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31168">
      <w:pPr>
        <w:ind w:left="4253"/>
        <w:jc w:val="center"/>
        <w:rPr>
          <w:sz w:val="28"/>
          <w:szCs w:val="28"/>
        </w:rPr>
      </w:pPr>
      <w:bookmarkStart w:id="0" w:name="_GoBack"/>
      <w:bookmarkEnd w:id="0"/>
    </w:p>
    <w:p w:rsidR="00000000" w:rsidRDefault="00A31168">
      <w:pPr>
        <w:ind w:left="4253"/>
        <w:jc w:val="center"/>
        <w:rPr>
          <w:sz w:val="28"/>
          <w:szCs w:val="28"/>
        </w:rPr>
      </w:pPr>
    </w:p>
    <w:p w:rsidR="00000000" w:rsidRDefault="00A31168">
      <w:pPr>
        <w:ind w:left="4253"/>
        <w:jc w:val="center"/>
        <w:rPr>
          <w:sz w:val="28"/>
          <w:szCs w:val="28"/>
        </w:rPr>
      </w:pPr>
    </w:p>
    <w:p w:rsidR="00000000" w:rsidRDefault="00A31168">
      <w:pPr>
        <w:ind w:firstLine="567"/>
        <w:jc w:val="center"/>
        <w:rPr>
          <w:sz w:val="28"/>
          <w:szCs w:val="28"/>
        </w:rPr>
      </w:pPr>
    </w:p>
    <w:p w:rsidR="00000000" w:rsidRDefault="00A3116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снижения детского дорожно-транспортного травматизма и активизации деятельности отрядов </w:t>
      </w:r>
      <w:r>
        <w:rPr>
          <w:color w:val="000000"/>
          <w:sz w:val="28"/>
          <w:szCs w:val="28"/>
        </w:rPr>
        <w:t xml:space="preserve">юных инспекторов движения (ЮИД), а также </w:t>
      </w:r>
      <w:r>
        <w:rPr>
          <w:sz w:val="28"/>
          <w:szCs w:val="28"/>
        </w:rPr>
        <w:t>согласно Распоряжению Кабинета Министров РТ № 668-р от 18 мая 2005 г</w:t>
      </w:r>
      <w:r>
        <w:rPr>
          <w:sz w:val="28"/>
          <w:szCs w:val="28"/>
        </w:rPr>
        <w:t xml:space="preserve">ода, в Ваш адрес направляется положение </w:t>
      </w:r>
      <w:r>
        <w:rPr>
          <w:color w:val="000000"/>
          <w:sz w:val="28"/>
          <w:szCs w:val="28"/>
        </w:rPr>
        <w:t xml:space="preserve">об отрядах ЮИД  для </w:t>
      </w:r>
      <w:r>
        <w:rPr>
          <w:sz w:val="28"/>
          <w:szCs w:val="28"/>
        </w:rPr>
        <w:t xml:space="preserve">ознакомления и организации работы совместно с органами образования (указание министра образования и науки РТ исх. № 1366/6 от 14.04.2006 г.) и отделами по делам молодёжи, спорту и туризму.  </w:t>
      </w:r>
    </w:p>
    <w:p w:rsidR="00000000" w:rsidRDefault="00A31168">
      <w:pPr>
        <w:ind w:firstLine="567"/>
        <w:jc w:val="both"/>
        <w:rPr>
          <w:sz w:val="28"/>
          <w:szCs w:val="28"/>
        </w:rPr>
      </w:pPr>
    </w:p>
    <w:p w:rsidR="00000000" w:rsidRDefault="00A31168">
      <w:pPr>
        <w:ind w:firstLine="567"/>
        <w:jc w:val="both"/>
        <w:rPr>
          <w:sz w:val="28"/>
          <w:szCs w:val="28"/>
        </w:rPr>
      </w:pP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</w:t>
      </w:r>
      <w:r>
        <w:rPr>
          <w:b/>
          <w:bCs/>
          <w:sz w:val="28"/>
          <w:szCs w:val="28"/>
        </w:rPr>
        <w:t>иложение:</w:t>
      </w:r>
      <w:r>
        <w:rPr>
          <w:sz w:val="28"/>
          <w:szCs w:val="28"/>
        </w:rPr>
        <w:t xml:space="preserve"> Положение </w:t>
      </w:r>
      <w:r>
        <w:rPr>
          <w:color w:val="000000"/>
          <w:sz w:val="28"/>
          <w:szCs w:val="28"/>
        </w:rPr>
        <w:t>об отрядах юных инспекторов движения (ЮИД) на 14 листах.</w:t>
      </w:r>
    </w:p>
    <w:p w:rsidR="00000000" w:rsidRDefault="00A31168">
      <w:pPr>
        <w:ind w:firstLine="567"/>
        <w:jc w:val="both"/>
        <w:rPr>
          <w:sz w:val="28"/>
          <w:szCs w:val="28"/>
        </w:rPr>
      </w:pPr>
    </w:p>
    <w:p w:rsidR="00000000" w:rsidRDefault="00A31168">
      <w:pPr>
        <w:ind w:firstLine="567"/>
        <w:jc w:val="both"/>
        <w:rPr>
          <w:sz w:val="28"/>
          <w:szCs w:val="28"/>
        </w:rPr>
      </w:pPr>
    </w:p>
    <w:p w:rsidR="00000000" w:rsidRDefault="00A31168">
      <w:pPr>
        <w:ind w:firstLine="567"/>
        <w:jc w:val="both"/>
        <w:rPr>
          <w:sz w:val="28"/>
          <w:szCs w:val="28"/>
        </w:rPr>
      </w:pPr>
    </w:p>
    <w:p w:rsidR="00000000" w:rsidRDefault="00A31168">
      <w:pPr>
        <w:ind w:firstLine="567"/>
        <w:jc w:val="both"/>
        <w:rPr>
          <w:sz w:val="28"/>
          <w:szCs w:val="28"/>
        </w:rPr>
      </w:pPr>
    </w:p>
    <w:p w:rsidR="00000000" w:rsidRDefault="00A31168">
      <w:pPr>
        <w:rPr>
          <w:lang w:val="en-US"/>
        </w:rPr>
      </w:pPr>
      <w:r>
        <w:t xml:space="preserve">   </w:t>
      </w:r>
    </w:p>
    <w:p w:rsidR="00000000" w:rsidRDefault="00A31168">
      <w:pPr>
        <w:rPr>
          <w:lang w:val="en-US"/>
        </w:rPr>
      </w:pPr>
    </w:p>
    <w:p w:rsidR="00000000" w:rsidRDefault="00A31168">
      <w:pPr>
        <w:rPr>
          <w:lang w:val="en-US"/>
        </w:rPr>
      </w:pPr>
    </w:p>
    <w:p w:rsidR="00000000" w:rsidRDefault="00A31168">
      <w:pPr>
        <w:rPr>
          <w:lang w:val="en-US"/>
        </w:rPr>
      </w:pPr>
    </w:p>
    <w:p w:rsidR="00000000" w:rsidRDefault="00A31168">
      <w:pPr>
        <w:rPr>
          <w:lang w:val="en-US"/>
        </w:rPr>
      </w:pPr>
    </w:p>
    <w:p w:rsidR="00000000" w:rsidRDefault="00A31168">
      <w:pPr>
        <w:rPr>
          <w:lang w:val="en-US"/>
        </w:rPr>
      </w:pPr>
    </w:p>
    <w:p w:rsidR="00000000" w:rsidRDefault="00A31168">
      <w:pPr>
        <w:rPr>
          <w:lang w:val="en-US"/>
        </w:rPr>
      </w:pPr>
    </w:p>
    <w:p w:rsidR="00000000" w:rsidRDefault="00A31168">
      <w:pPr>
        <w:rPr>
          <w:lang w:val="en-US"/>
        </w:rPr>
      </w:pPr>
    </w:p>
    <w:p w:rsidR="00000000" w:rsidRDefault="00A31168">
      <w:pPr>
        <w:rPr>
          <w:lang w:val="en-US"/>
        </w:rPr>
      </w:pPr>
    </w:p>
    <w:p w:rsidR="00000000" w:rsidRDefault="00A31168">
      <w:pPr>
        <w:rPr>
          <w:lang w:val="en-US"/>
        </w:rPr>
      </w:pPr>
    </w:p>
    <w:p w:rsidR="00000000" w:rsidRDefault="00A31168">
      <w:pPr>
        <w:rPr>
          <w:lang w:val="en-US"/>
        </w:rPr>
      </w:pPr>
    </w:p>
    <w:p w:rsidR="00000000" w:rsidRDefault="00A31168">
      <w:pPr>
        <w:rPr>
          <w:lang w:val="en-US"/>
        </w:rPr>
      </w:pPr>
    </w:p>
    <w:p w:rsidR="00000000" w:rsidRDefault="00A31168">
      <w:pPr>
        <w:rPr>
          <w:i/>
          <w:iCs/>
          <w:lang w:val="en-US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b/>
          <w:bCs/>
          <w:sz w:val="25"/>
          <w:szCs w:val="25"/>
        </w:rPr>
      </w:pPr>
    </w:p>
    <w:p w:rsidR="00000000" w:rsidRDefault="00A31168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00000" w:rsidRDefault="00A31168">
      <w:pPr>
        <w:pStyle w:val="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МИНИСТЕРСТВО ВНУТРЕННИХ ДЕЛ РЕСПУБЛИКИ ТАТАРСТАН</w:t>
      </w:r>
    </w:p>
    <w:p w:rsidR="00000000" w:rsidRDefault="00A31168">
      <w:pPr>
        <w:pStyle w:val="5"/>
        <w:jc w:val="center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000000" w:rsidRDefault="00A31168">
      <w:pPr>
        <w:pStyle w:val="4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ПО ДЕЛАМ МОЛОДЁЖИ, СПОРТУ</w:t>
      </w:r>
      <w:r>
        <w:rPr>
          <w:sz w:val="24"/>
          <w:szCs w:val="24"/>
        </w:rPr>
        <w:t xml:space="preserve"> И ТУРИЗМУ</w:t>
      </w:r>
    </w:p>
    <w:p w:rsidR="00000000" w:rsidRDefault="00A31168">
      <w:pPr>
        <w:pStyle w:val="4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РЕСПУБЛИКИ ТАТАРСТАН</w:t>
      </w:r>
    </w:p>
    <w:p w:rsidR="00000000" w:rsidRDefault="00A31168">
      <w:pPr>
        <w:pStyle w:val="5"/>
        <w:jc w:val="center"/>
        <w:rPr>
          <w:i w:val="0"/>
          <w:iCs w:val="0"/>
          <w:color w:val="000000"/>
        </w:rPr>
      </w:pPr>
      <w:r>
        <w:rPr>
          <w:i w:val="0"/>
          <w:iCs w:val="0"/>
          <w:color w:val="000000"/>
        </w:rPr>
        <w:t>Управление Государственной инспекции</w:t>
      </w:r>
    </w:p>
    <w:p w:rsidR="00000000" w:rsidRDefault="00A3116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безопасности дорожного движения МВД Республики Татарстан</w:t>
      </w:r>
    </w:p>
    <w:p w:rsidR="00000000" w:rsidRDefault="00A31168">
      <w:pPr>
        <w:pStyle w:val="8"/>
        <w:jc w:val="center"/>
        <w:rPr>
          <w:b/>
          <w:bCs/>
          <w:i w:val="0"/>
          <w:iCs w:val="0"/>
          <w:color w:val="000000"/>
          <w:sz w:val="28"/>
          <w:szCs w:val="28"/>
        </w:rPr>
      </w:pPr>
      <w:r>
        <w:rPr>
          <w:b/>
          <w:bCs/>
          <w:i w:val="0"/>
          <w:iCs w:val="0"/>
        </w:rPr>
        <w:t>Научный центр безопасности жизнедеятельности детей ПО РАО</w:t>
      </w:r>
    </w:p>
    <w:p w:rsidR="00000000" w:rsidRDefault="00A31168">
      <w:pPr>
        <w:pStyle w:val="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Союз страховщиков </w:t>
      </w:r>
      <w:r>
        <w:rPr>
          <w:color w:val="000000"/>
          <w:sz w:val="24"/>
          <w:szCs w:val="24"/>
        </w:rPr>
        <w:t>Республики Татарстан</w:t>
      </w:r>
    </w:p>
    <w:p w:rsidR="00000000" w:rsidRDefault="00A31168">
      <w:pPr>
        <w:jc w:val="center"/>
        <w:rPr>
          <w:color w:val="000000"/>
          <w:sz w:val="28"/>
          <w:szCs w:val="28"/>
        </w:rPr>
      </w:pPr>
    </w:p>
    <w:p w:rsidR="00000000" w:rsidRDefault="00A31168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67"/>
        <w:gridCol w:w="4819"/>
      </w:tblGrid>
      <w:tr w:rsidR="00000000" w:rsidRPr="00A311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tabs>
                <w:tab w:val="left" w:pos="4145"/>
              </w:tabs>
              <w:jc w:val="center"/>
              <w:rPr>
                <w:b/>
                <w:bCs/>
                <w:color w:val="000000"/>
              </w:rPr>
            </w:pPr>
            <w:r w:rsidRPr="00A31168">
              <w:rPr>
                <w:b/>
                <w:bCs/>
                <w:color w:val="000000"/>
              </w:rPr>
              <w:t>УТВЕРЖДАЮ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tabs>
                <w:tab w:val="left" w:pos="4145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tabs>
                <w:tab w:val="left" w:pos="4145"/>
              </w:tabs>
              <w:jc w:val="center"/>
              <w:rPr>
                <w:b/>
                <w:bCs/>
                <w:color w:val="000000"/>
              </w:rPr>
            </w:pPr>
            <w:r w:rsidRPr="00A31168">
              <w:rPr>
                <w:b/>
                <w:bCs/>
                <w:color w:val="000000"/>
              </w:rPr>
              <w:t>УТВЕРЖДАЮ</w:t>
            </w:r>
          </w:p>
        </w:tc>
      </w:tr>
      <w:tr w:rsidR="00000000" w:rsidRPr="00A311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</w:rPr>
            </w:pPr>
            <w:r w:rsidRPr="00A31168">
              <w:rPr>
                <w:b/>
                <w:bCs/>
                <w:color w:val="000000"/>
              </w:rPr>
              <w:t>МИНИСТР В</w:t>
            </w:r>
            <w:r w:rsidRPr="00A31168">
              <w:rPr>
                <w:b/>
                <w:bCs/>
                <w:color w:val="000000"/>
              </w:rPr>
              <w:t>НУТРЕННИХ ДЕЛ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</w:rPr>
            </w:pPr>
            <w:r w:rsidRPr="00A31168">
              <w:rPr>
                <w:b/>
                <w:bCs/>
                <w:color w:val="000000"/>
              </w:rPr>
              <w:t>МИНИСТР ОБРАЗОВАНИЯ И НАУКИ</w:t>
            </w:r>
          </w:p>
        </w:tc>
      </w:tr>
      <w:tr w:rsidR="00000000" w:rsidRPr="00A311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</w:rPr>
            </w:pPr>
            <w:r w:rsidRPr="00A31168">
              <w:rPr>
                <w:b/>
                <w:bCs/>
                <w:color w:val="000000"/>
              </w:rPr>
              <w:t>РЕСПУБЛИКИ ТАТАРСТАН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</w:rPr>
            </w:pPr>
            <w:r w:rsidRPr="00A31168">
              <w:rPr>
                <w:b/>
                <w:bCs/>
                <w:color w:val="000000"/>
              </w:rPr>
              <w:t>РЕСПУБЛИКИ ТАТАРСТАН</w:t>
            </w:r>
          </w:p>
        </w:tc>
      </w:tr>
      <w:tr w:rsidR="00000000" w:rsidRPr="00A311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00000" w:rsidRPr="00A311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</w:rPr>
            </w:pPr>
            <w:r w:rsidRPr="00A31168">
              <w:rPr>
                <w:b/>
                <w:bCs/>
                <w:color w:val="000000"/>
              </w:rPr>
              <w:t>____________А.А.САФАРОВ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pStyle w:val="9"/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pStyle w:val="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______________Р.Ф.ШАЙХЕЛИСЛАМОВ</w:t>
            </w:r>
          </w:p>
        </w:tc>
      </w:tr>
      <w:tr w:rsidR="00000000" w:rsidRPr="00A3116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</w:rPr>
            </w:pPr>
            <w:r w:rsidRPr="00A31168">
              <w:rPr>
                <w:b/>
                <w:bCs/>
                <w:color w:val="000000"/>
              </w:rPr>
              <w:t>"____" ___________ 2006 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</w:rPr>
            </w:pPr>
            <w:r w:rsidRPr="00A31168">
              <w:rPr>
                <w:b/>
                <w:bCs/>
                <w:color w:val="000000"/>
              </w:rPr>
              <w:t>"____" ___________ 2006 г.</w:t>
            </w:r>
          </w:p>
        </w:tc>
      </w:tr>
    </w:tbl>
    <w:p w:rsidR="00000000" w:rsidRDefault="00A31168">
      <w:pPr>
        <w:jc w:val="center"/>
        <w:rPr>
          <w:color w:val="000000"/>
        </w:rPr>
      </w:pPr>
    </w:p>
    <w:p w:rsidR="00000000" w:rsidRDefault="00A31168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 w:rsidRPr="00A31168">
        <w:trPr>
          <w:jc w:val="center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tabs>
                <w:tab w:val="left" w:pos="4145"/>
              </w:tabs>
              <w:jc w:val="center"/>
              <w:rPr>
                <w:b/>
                <w:bCs/>
                <w:color w:val="000000"/>
              </w:rPr>
            </w:pPr>
            <w:r w:rsidRPr="00A31168">
              <w:rPr>
                <w:b/>
                <w:bCs/>
                <w:color w:val="000000"/>
              </w:rPr>
              <w:t>УТВЕРЖДАЮ</w:t>
            </w:r>
          </w:p>
        </w:tc>
      </w:tr>
      <w:tr w:rsidR="00000000" w:rsidRPr="00A31168">
        <w:trPr>
          <w:jc w:val="center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</w:rPr>
            </w:pPr>
            <w:r w:rsidRPr="00A31168">
              <w:rPr>
                <w:b/>
                <w:bCs/>
                <w:color w:val="000000"/>
              </w:rPr>
              <w:t xml:space="preserve">МИНИСТР </w:t>
            </w:r>
            <w:r w:rsidRPr="00A31168">
              <w:rPr>
                <w:b/>
                <w:bCs/>
              </w:rPr>
              <w:t>ПО ДЕЛАМ МОЛОДЁЖИ,</w:t>
            </w:r>
          </w:p>
          <w:p w:rsidR="00000000" w:rsidRPr="00A31168" w:rsidRDefault="00A31168">
            <w:pPr>
              <w:jc w:val="center"/>
              <w:rPr>
                <w:b/>
                <w:bCs/>
              </w:rPr>
            </w:pPr>
            <w:r w:rsidRPr="00A31168">
              <w:rPr>
                <w:b/>
                <w:bCs/>
              </w:rPr>
              <w:t>СПОРТУ И Т</w:t>
            </w:r>
            <w:r w:rsidRPr="00A31168">
              <w:rPr>
                <w:b/>
                <w:bCs/>
              </w:rPr>
              <w:t>УРИЗМУ</w:t>
            </w:r>
          </w:p>
          <w:p w:rsidR="00000000" w:rsidRPr="00A31168" w:rsidRDefault="00A31168">
            <w:pPr>
              <w:jc w:val="center"/>
              <w:rPr>
                <w:b/>
                <w:bCs/>
                <w:color w:val="000000"/>
              </w:rPr>
            </w:pPr>
            <w:r w:rsidRPr="00A31168">
              <w:rPr>
                <w:b/>
                <w:bCs/>
                <w:color w:val="000000"/>
              </w:rPr>
              <w:t>РЕСПУБЛИКИ ТАТАРСТАН</w:t>
            </w:r>
          </w:p>
        </w:tc>
      </w:tr>
      <w:tr w:rsidR="00000000" w:rsidRPr="00A31168">
        <w:trPr>
          <w:jc w:val="center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00000" w:rsidRPr="00A31168">
        <w:trPr>
          <w:jc w:val="center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</w:rPr>
            </w:pPr>
            <w:r w:rsidRPr="00A31168">
              <w:rPr>
                <w:b/>
                <w:bCs/>
              </w:rPr>
              <w:t>______________М.М. БАРИЕВ</w:t>
            </w:r>
          </w:p>
        </w:tc>
      </w:tr>
      <w:tr w:rsidR="00000000" w:rsidRPr="00A31168">
        <w:trPr>
          <w:jc w:val="center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pStyle w:val="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"____" ___________ 2006 г.</w:t>
            </w:r>
          </w:p>
        </w:tc>
      </w:tr>
    </w:tbl>
    <w:p w:rsidR="00000000" w:rsidRDefault="00A3116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00000" w:rsidRDefault="00A31168">
      <w:pPr>
        <w:jc w:val="center"/>
        <w:rPr>
          <w:color w:val="000000"/>
          <w:sz w:val="28"/>
          <w:szCs w:val="28"/>
        </w:rPr>
      </w:pPr>
    </w:p>
    <w:p w:rsidR="00000000" w:rsidRDefault="00A31168">
      <w:pPr>
        <w:jc w:val="center"/>
        <w:rPr>
          <w:color w:val="000000"/>
          <w:sz w:val="28"/>
          <w:szCs w:val="28"/>
        </w:rPr>
      </w:pPr>
    </w:p>
    <w:p w:rsidR="00000000" w:rsidRDefault="00A31168">
      <w:pPr>
        <w:jc w:val="center"/>
        <w:rPr>
          <w:color w:val="000000"/>
          <w:sz w:val="28"/>
          <w:szCs w:val="28"/>
        </w:rPr>
      </w:pPr>
    </w:p>
    <w:p w:rsidR="00000000" w:rsidRDefault="00A31168">
      <w:pPr>
        <w:jc w:val="center"/>
        <w:rPr>
          <w:color w:val="000000"/>
          <w:sz w:val="28"/>
          <w:szCs w:val="28"/>
        </w:rPr>
      </w:pPr>
    </w:p>
    <w:p w:rsidR="00000000" w:rsidRDefault="00A31168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ПОЛОЖЕНИЕ</w:t>
      </w:r>
    </w:p>
    <w:p w:rsidR="00000000" w:rsidRDefault="00A31168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об отрядах юных инспекторов движения</w:t>
      </w:r>
    </w:p>
    <w:p w:rsidR="00000000" w:rsidRDefault="00A31168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(ЮИД)</w:t>
      </w:r>
    </w:p>
    <w:p w:rsidR="00000000" w:rsidRDefault="00A31168">
      <w:pPr>
        <w:jc w:val="both"/>
        <w:rPr>
          <w:color w:val="000000"/>
          <w:sz w:val="28"/>
          <w:szCs w:val="28"/>
        </w:rPr>
      </w:pPr>
    </w:p>
    <w:p w:rsidR="00000000" w:rsidRDefault="00A31168">
      <w:pPr>
        <w:jc w:val="both"/>
        <w:rPr>
          <w:color w:val="000000"/>
          <w:sz w:val="28"/>
          <w:szCs w:val="28"/>
        </w:rPr>
      </w:pPr>
    </w:p>
    <w:p w:rsidR="00000000" w:rsidRDefault="00A31168">
      <w:pPr>
        <w:jc w:val="both"/>
        <w:rPr>
          <w:color w:val="000000"/>
          <w:sz w:val="28"/>
          <w:szCs w:val="28"/>
        </w:rPr>
      </w:pPr>
    </w:p>
    <w:p w:rsidR="00000000" w:rsidRDefault="00A31168">
      <w:pPr>
        <w:jc w:val="both"/>
        <w:rPr>
          <w:color w:val="000000"/>
          <w:sz w:val="28"/>
          <w:szCs w:val="28"/>
        </w:rPr>
      </w:pPr>
    </w:p>
    <w:p w:rsidR="00000000" w:rsidRDefault="00A31168">
      <w:pPr>
        <w:jc w:val="both"/>
        <w:rPr>
          <w:color w:val="000000"/>
          <w:sz w:val="28"/>
          <w:szCs w:val="28"/>
        </w:rPr>
      </w:pPr>
    </w:p>
    <w:p w:rsidR="00000000" w:rsidRDefault="00A31168">
      <w:pPr>
        <w:pStyle w:val="8"/>
        <w:jc w:val="center"/>
        <w:rPr>
          <w:b/>
          <w:bCs/>
          <w:i w:val="0"/>
          <w:iCs w:val="0"/>
        </w:rPr>
      </w:pPr>
    </w:p>
    <w:p w:rsidR="00000000" w:rsidRDefault="00A31168">
      <w:pPr>
        <w:pStyle w:val="8"/>
        <w:jc w:val="center"/>
        <w:rPr>
          <w:b/>
          <w:bCs/>
          <w:i w:val="0"/>
          <w:iCs w:val="0"/>
          <w:color w:val="000000"/>
          <w:sz w:val="28"/>
          <w:szCs w:val="28"/>
        </w:rPr>
      </w:pPr>
      <w:r>
        <w:rPr>
          <w:b/>
          <w:bCs/>
          <w:i w:val="0"/>
          <w:iCs w:val="0"/>
        </w:rPr>
        <w:t>Казань – 2006</w:t>
      </w:r>
    </w:p>
    <w:p w:rsidR="00000000" w:rsidRDefault="00A31168">
      <w:pPr>
        <w:jc w:val="center"/>
        <w:rPr>
          <w:b/>
          <w:bCs/>
          <w:sz w:val="28"/>
          <w:szCs w:val="28"/>
        </w:rPr>
      </w:pPr>
      <w:r>
        <w:rPr>
          <w:sz w:val="26"/>
          <w:szCs w:val="26"/>
        </w:rPr>
        <w:br w:type="page"/>
      </w:r>
      <w:r>
        <w:rPr>
          <w:b/>
          <w:bCs/>
          <w:sz w:val="28"/>
          <w:szCs w:val="28"/>
        </w:rPr>
        <w:lastRenderedPageBreak/>
        <w:t>Введение</w:t>
      </w:r>
    </w:p>
    <w:p w:rsidR="00000000" w:rsidRDefault="00A31168">
      <w:pPr>
        <w:jc w:val="center"/>
        <w:rPr>
          <w:b/>
          <w:bCs/>
          <w:sz w:val="28"/>
          <w:szCs w:val="28"/>
        </w:rPr>
      </w:pPr>
    </w:p>
    <w:p w:rsidR="00000000" w:rsidRDefault="00A31168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Проблема детского дорожно-транспортного травматизма на сегодняшний день остается</w:t>
      </w:r>
      <w:r>
        <w:rPr>
          <w:sz w:val="28"/>
          <w:szCs w:val="28"/>
        </w:rPr>
        <w:t xml:space="preserve"> одной из самых актуальных.</w:t>
      </w:r>
    </w:p>
    <w:p w:rsidR="00000000" w:rsidRDefault="00A31168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много, но одной из наиболее эффективных является вовлеч</w:t>
      </w:r>
      <w:r>
        <w:rPr>
          <w:sz w:val="28"/>
          <w:szCs w:val="28"/>
        </w:rPr>
        <w:t>ение школьников в отряды юных инспекторов движения, приобщение несовершеннолетних через добровольные общественные формирования к пропаганде Правил дорожного движения, формирование у них уважительного отношения к нормам и правилам, действующим в сфере дорож</w:t>
      </w:r>
      <w:r>
        <w:rPr>
          <w:sz w:val="28"/>
          <w:szCs w:val="28"/>
        </w:rPr>
        <w:t>ного движения.</w:t>
      </w:r>
    </w:p>
    <w:p w:rsidR="00000000" w:rsidRDefault="00A31168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Изучение действительного состояния транспортной культуры детей и обеспечения их безопасности на улицах и дорогах Республики Татарстан показывает, что задачу сохранения здоровья и жизни детей могут успешно решать детские общественные объедине</w:t>
      </w:r>
      <w:r>
        <w:rPr>
          <w:sz w:val="28"/>
          <w:szCs w:val="28"/>
        </w:rPr>
        <w:t xml:space="preserve">ния, такие как отряды юных инспекторов движения (ЮИД), которое пользуются популярностью у детей и активно развиваются. </w:t>
      </w:r>
    </w:p>
    <w:p w:rsidR="00000000" w:rsidRDefault="00A31168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ЮИДовское движение было основано более 30 лет назад (6 марта 1973 г.) по инициативе министерств внутренних дел и просвещения тогда еще С</w:t>
      </w:r>
      <w:r>
        <w:rPr>
          <w:sz w:val="28"/>
          <w:szCs w:val="28"/>
        </w:rPr>
        <w:t>ССР и Центрального комитета ВЛКСМ. ЮИД - это общественная организация детей и подростков в возрасте от 7 до 16 лет, работу которой координируют и направляют Государственная инспекция безопасности дорожного движения и Управление образования. Своей целью объ</w:t>
      </w:r>
      <w:r>
        <w:rPr>
          <w:sz w:val="28"/>
          <w:szCs w:val="28"/>
        </w:rPr>
        <w:t>единение ставит формирование у подрастающего поколения навыков безопасного поведения на дорогах. Исходя из поставленной цели, работа с детьми по изучению Правил дорожного движения должна проводиться в течение всего года в тесном взаимодействии, в первую оч</w:t>
      </w:r>
      <w:r>
        <w:rPr>
          <w:sz w:val="28"/>
          <w:szCs w:val="28"/>
        </w:rPr>
        <w:t xml:space="preserve">ередь, с Государственной инспекцией безопасности дорожного движения. </w:t>
      </w:r>
    </w:p>
    <w:p w:rsidR="00000000" w:rsidRDefault="00A31168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Впервые отряды ЮИД появились в Республике Татарстан 32 года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назад, их насчитывалось не более 35, сейчас уже их более 1000, а численный состав - свыше 5000 человек. По сравнению с предыду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щими годами, их количество не уменьшается, а продолжает расти.</w:t>
      </w:r>
    </w:p>
    <w:p w:rsidR="00000000" w:rsidRDefault="00A31168">
      <w:pPr>
        <w:pStyle w:val="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же такой юный инспектор движения? </w:t>
      </w:r>
    </w:p>
    <w:p w:rsidR="00000000" w:rsidRDefault="00A31168">
      <w:pPr>
        <w:pStyle w:val="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Прежде всего, юные инспекторы движения проводят разъяснительную работу с детьми в школах и детских садах по Правилам дорожного движения; патрулируют возле</w:t>
      </w:r>
      <w:r>
        <w:rPr>
          <w:sz w:val="28"/>
          <w:szCs w:val="28"/>
        </w:rPr>
        <w:t xml:space="preserve"> школ; выпускают стенные газеты; пропагандистские материалы; организуют соревнования, конкурсы, викторины; оказывают практическую помощь в создании кабинетов ПДД; обустраивают учебно-тренировочные перекрестки и автоплощадки в дошкольных и школьных образова</w:t>
      </w:r>
      <w:r>
        <w:rPr>
          <w:sz w:val="28"/>
          <w:szCs w:val="28"/>
        </w:rPr>
        <w:t>тельных учреждениях; проводят занятия с детьми-велосипедистами в автогородках и на автоплощадках; совместно с сотрудниками ГИБДД участвуют в рейдах по предотвращению нарушений ПДД учащимися и т. д. Все это – внутришкольная работа, цель которой – популяризо</w:t>
      </w:r>
      <w:r>
        <w:rPr>
          <w:sz w:val="28"/>
          <w:szCs w:val="28"/>
        </w:rPr>
        <w:t xml:space="preserve">вать вопросы </w:t>
      </w:r>
      <w:r>
        <w:rPr>
          <w:sz w:val="28"/>
          <w:szCs w:val="28"/>
        </w:rPr>
        <w:lastRenderedPageBreak/>
        <w:t>безопасности дорожного движения среди детей и подростков, подготовить ребят к вступлению в члены отрядов (клубов) ЮИД.</w:t>
      </w:r>
    </w:p>
    <w:p w:rsidR="00000000" w:rsidRDefault="00A31168">
      <w:pPr>
        <w:pStyle w:val="a4"/>
        <w:ind w:lef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>Как у любой общественной организации, для отрядов ЮИД было разработано и утверждено положение, определена их структура, выде</w:t>
      </w:r>
      <w:r>
        <w:rPr>
          <w:sz w:val="28"/>
          <w:szCs w:val="28"/>
        </w:rPr>
        <w:t>лены основные направления деятельности. Более четверти века идет развитие ЮИДовского движения, и время вносит свои коррективы в это развитие, меняя контекст существования организации, поэтому возникла необходимость внести изменения в Положение об отрядах Ю</w:t>
      </w:r>
      <w:r>
        <w:rPr>
          <w:sz w:val="28"/>
          <w:szCs w:val="28"/>
        </w:rPr>
        <w:t>ИД в соответствии с изменившимися социально-экономическими условиями.</w:t>
      </w:r>
    </w:p>
    <w:p w:rsidR="00000000" w:rsidRDefault="00A31168">
      <w:pPr>
        <w:pStyle w:val="11"/>
        <w:ind w:firstLine="720"/>
        <w:rPr>
          <w:color w:val="000000"/>
        </w:rPr>
      </w:pPr>
    </w:p>
    <w:p w:rsidR="00000000" w:rsidRDefault="00A31168">
      <w:pPr>
        <w:numPr>
          <w:ilvl w:val="0"/>
          <w:numId w:val="7"/>
        </w:num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Общие положения</w:t>
      </w:r>
    </w:p>
    <w:p w:rsidR="00000000" w:rsidRDefault="00A31168">
      <w:pPr>
        <w:ind w:left="360"/>
        <w:jc w:val="center"/>
        <w:rPr>
          <w:b/>
          <w:bCs/>
          <w:color w:val="000000"/>
          <w:sz w:val="28"/>
          <w:szCs w:val="28"/>
        </w:rPr>
      </w:pPr>
    </w:p>
    <w:p w:rsidR="00000000" w:rsidRDefault="00A31168">
      <w:pPr>
        <w:pStyle w:val="3"/>
        <w:ind w:lef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>Под профилактикой детского дорожно-транспортного травматизма понимается совместная деятельность государственных и общественных организаций (например, ЮИД, ГИБДД и др</w:t>
      </w:r>
      <w:r>
        <w:rPr>
          <w:sz w:val="28"/>
          <w:szCs w:val="28"/>
        </w:rPr>
        <w:t>угих заинтересованных министерств и ведомств) по выявлению условий и причин возникновения дорожно-транспортных происшествий с участием детей в возрасте до 16 лет и принятию мер по их устранению.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проблемы можно успешно решить с использованием такой обще</w:t>
      </w:r>
      <w:r>
        <w:rPr>
          <w:color w:val="000000"/>
          <w:sz w:val="28"/>
          <w:szCs w:val="28"/>
        </w:rPr>
        <w:t xml:space="preserve">ственной организации детей, как ЮИДовское движение. 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Отряды юных инспекторов движения – добровольные объединения школьников, которые создаются в целях применения усвоенных ими знаний Правил дорожного движения (ПДД); воспитания у них чувства социальной</w:t>
      </w:r>
      <w:r>
        <w:rPr>
          <w:color w:val="000000"/>
          <w:sz w:val="28"/>
          <w:szCs w:val="28"/>
        </w:rPr>
        <w:t xml:space="preserve">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улицах и дорогах среди дошкольников, учащихся младших и средних классов общеобразовате</w:t>
      </w:r>
      <w:r>
        <w:rPr>
          <w:color w:val="000000"/>
          <w:sz w:val="28"/>
          <w:szCs w:val="28"/>
        </w:rPr>
        <w:t>льных школ.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Основные </w:t>
      </w:r>
      <w:r>
        <w:rPr>
          <w:b/>
          <w:bCs/>
          <w:color w:val="000000"/>
          <w:sz w:val="28"/>
          <w:szCs w:val="28"/>
        </w:rPr>
        <w:t>ЦЕЛИ</w:t>
      </w:r>
      <w:r>
        <w:rPr>
          <w:color w:val="000000"/>
          <w:sz w:val="28"/>
          <w:szCs w:val="28"/>
        </w:rPr>
        <w:t xml:space="preserve"> создания отрядов ЮИД: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активизация деятельности учебных заведений по предупреждению детского дорожно-транспортного травматизма (ДДТТ);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активного досуга детей и подростков во внеучебное время;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создание усло</w:t>
      </w:r>
      <w:r>
        <w:rPr>
          <w:sz w:val="28"/>
          <w:szCs w:val="28"/>
        </w:rPr>
        <w:t>вий для широкого привлечения учащихся общеобразовательных школ к пропаганде безопасного поведения детей на дорогах и улицах;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профессиональная ориентация учащихся на службу в органах ГИБДД и работу водителем;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правового и гражданск</w:t>
      </w:r>
      <w:r>
        <w:rPr>
          <w:sz w:val="28"/>
          <w:szCs w:val="28"/>
        </w:rPr>
        <w:t xml:space="preserve">ого воспитания учащихся общеобразовательной школы. </w:t>
      </w:r>
    </w:p>
    <w:p w:rsidR="00000000" w:rsidRDefault="00A31168">
      <w:pPr>
        <w:pStyle w:val="3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Важнейшими </w:t>
      </w:r>
      <w:r>
        <w:rPr>
          <w:b/>
          <w:bCs/>
          <w:sz w:val="28"/>
          <w:szCs w:val="28"/>
        </w:rPr>
        <w:t>ЗАДАЧАМИ</w:t>
      </w:r>
      <w:r>
        <w:rPr>
          <w:sz w:val="28"/>
          <w:szCs w:val="28"/>
        </w:rPr>
        <w:t xml:space="preserve"> отрядов юных инспекторов движения являются: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углубленное изучение правил безопасного поведения на дорогах и улицах, знакомство с оперативно-техническими средствами регулирования</w:t>
      </w:r>
      <w:r>
        <w:rPr>
          <w:sz w:val="28"/>
          <w:szCs w:val="28"/>
        </w:rPr>
        <w:t xml:space="preserve"> дорожного движения;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волонтерская работа по пропаганде Правил дорожного движения в школах, детских садах, учреждениях дополнительного образования;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организация работы с юными велосипедистами;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участие в смотрах наглядного материала, слетах отрядов «</w:t>
      </w:r>
      <w:r>
        <w:rPr>
          <w:sz w:val="28"/>
          <w:szCs w:val="28"/>
        </w:rPr>
        <w:t>Юный инспектор движения», конкурсах и соревнованиях агитбригад, в рейдах с общественными дружинниками;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овладение методами предупреждения дорожно-транспортного травматизма и навыками оказания первой медицинской помощи пострадавшим при дорожно-транспортны</w:t>
      </w:r>
      <w:r>
        <w:rPr>
          <w:sz w:val="28"/>
          <w:szCs w:val="28"/>
        </w:rPr>
        <w:t>х происшествиях;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создание опорных, базовых площадок для развития ЮИДовского движения в республике;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овладение техническими знаниями и навыками мастерства в управлении велосипедом, мопедом, мотоциклом, картом;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обучение отрядов «Юный инспектор движен</w:t>
      </w:r>
      <w:r>
        <w:rPr>
          <w:sz w:val="28"/>
          <w:szCs w:val="28"/>
        </w:rPr>
        <w:t>ия»;</w:t>
      </w:r>
    </w:p>
    <w:p w:rsidR="00000000" w:rsidRDefault="00A31168">
      <w:pPr>
        <w:pStyle w:val="3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освещение работы отрядов «Юный инспектор движения» в печати, на радио, телевидении.</w:t>
      </w:r>
    </w:p>
    <w:p w:rsidR="00000000" w:rsidRDefault="00A31168">
      <w:pPr>
        <w:pStyle w:val="23"/>
        <w:spacing w:line="240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1.4. Отряды юных инспекторов движения создаются из числа школьников в общеобразовательных школах, учреждениях дополнительного образования, центрах детского творчест</w:t>
      </w:r>
      <w:r>
        <w:rPr>
          <w:sz w:val="28"/>
          <w:szCs w:val="28"/>
        </w:rPr>
        <w:t>ва и других детских учреждениях по месту жительства детей и подростков органами образования при содействии Государственной инспекции безопасности дорожного движения (ГИБДД) и местных отделов по делам молодёжи спорту и туризму.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Администрация общеобразо</w:t>
      </w:r>
      <w:r>
        <w:rPr>
          <w:color w:val="000000"/>
          <w:sz w:val="28"/>
          <w:szCs w:val="28"/>
        </w:rPr>
        <w:t xml:space="preserve">вательной школы, учреждений </w:t>
      </w:r>
      <w:r>
        <w:rPr>
          <w:sz w:val="28"/>
          <w:szCs w:val="28"/>
        </w:rPr>
        <w:t>дополнительного образования</w:t>
      </w:r>
      <w:r>
        <w:rPr>
          <w:color w:val="000000"/>
          <w:sz w:val="28"/>
          <w:szCs w:val="28"/>
        </w:rPr>
        <w:t xml:space="preserve"> и т.д. по согласованию с органами ГИБДД подбирает руководителя для работы с отрядом юных инспекторов из числа учителей и педагогов дополнительного образования.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организаторов к работе с отря</w:t>
      </w:r>
      <w:r>
        <w:rPr>
          <w:color w:val="000000"/>
          <w:sz w:val="28"/>
          <w:szCs w:val="28"/>
        </w:rPr>
        <w:t>дами ЮИД осуществляется органами образования, ГИБДД, на базе учреждений повышения квалификации педагогических работников или лучших школ района или города, где успешно функционируют отряды ЮИД.</w:t>
      </w:r>
    </w:p>
    <w:p w:rsidR="00000000" w:rsidRDefault="00A31168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A31168">
      <w:pPr>
        <w:numPr>
          <w:ilvl w:val="0"/>
          <w:numId w:val="7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Организационно-правовые основы деятельности отрядов ЮИД</w:t>
      </w:r>
    </w:p>
    <w:p w:rsidR="00000000" w:rsidRDefault="00A31168">
      <w:pPr>
        <w:ind w:left="360"/>
        <w:jc w:val="center"/>
        <w:rPr>
          <w:b/>
          <w:bCs/>
          <w:sz w:val="28"/>
          <w:szCs w:val="28"/>
        </w:rPr>
      </w:pPr>
    </w:p>
    <w:p w:rsidR="00000000" w:rsidRDefault="00A31168">
      <w:pPr>
        <w:pStyle w:val="3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од правовым регулированием понимается совокупность норм, правил, определяющих цели, задачи, обязанности и права, формы и методы деятельности управления образования и учебных заведений, учреждений дополнительного образования, ГИБДД, детских общественных орг</w:t>
      </w:r>
      <w:r>
        <w:rPr>
          <w:sz w:val="28"/>
          <w:szCs w:val="28"/>
        </w:rPr>
        <w:t>анизаций - в том числе ЮИД - по профилактике ДДТТ. Как правило, нормативно определяются наиболее общие вопросы: отдельные права и обязанности сотрудников ГИБДД, специалистов управления образования, учреждений образования, членов отрядов ЮИД. Рассмотрим пос</w:t>
      </w:r>
      <w:r>
        <w:rPr>
          <w:sz w:val="28"/>
          <w:szCs w:val="28"/>
        </w:rPr>
        <w:t xml:space="preserve">леднее.                                                                                                                       </w:t>
      </w:r>
    </w:p>
    <w:p w:rsidR="00000000" w:rsidRDefault="00A31168">
      <w:pPr>
        <w:pStyle w:val="3"/>
        <w:tabs>
          <w:tab w:val="left" w:pos="567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Членами отрядов юных инспекторов движения могут быть учащиеся, изъявившие желание активно участвовать в работе отряда ЮИД.  </w:t>
      </w:r>
      <w:r>
        <w:rPr>
          <w:sz w:val="28"/>
          <w:szCs w:val="28"/>
        </w:rPr>
        <w:t xml:space="preserve">                   </w:t>
      </w:r>
    </w:p>
    <w:p w:rsidR="00000000" w:rsidRDefault="00A31168">
      <w:pPr>
        <w:pStyle w:val="3"/>
        <w:tabs>
          <w:tab w:val="left" w:pos="567"/>
        </w:tabs>
        <w:ind w:left="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2.1.1. Отряд ЮИД при общеобразовательной средней школе или учреждении дополнительного образования создается на основании приказа директора, в котором определяется лицо, на которое возлагаются обязанности организатора работы с отрядом и </w:t>
      </w:r>
      <w:r>
        <w:rPr>
          <w:color w:val="000000"/>
          <w:sz w:val="28"/>
          <w:szCs w:val="28"/>
        </w:rPr>
        <w:t xml:space="preserve">основные направления его деятельности.                          </w:t>
      </w:r>
    </w:p>
    <w:p w:rsidR="00000000" w:rsidRDefault="00A31168">
      <w:pPr>
        <w:pStyle w:val="3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>
        <w:rPr>
          <w:sz w:val="28"/>
          <w:szCs w:val="28"/>
        </w:rPr>
        <w:t>2.1.2. Членами отрядов юных инспекторов движения могут быть учащиеся в возрасте от 7 до 16 лет, изъявившие желание активно участвовать в работе по пропаганде ПДД и профилактике ДДТТ.</w:t>
      </w:r>
      <w:r>
        <w:rPr>
          <w:sz w:val="28"/>
          <w:szCs w:val="28"/>
        </w:rPr>
        <w:t xml:space="preserve"> </w:t>
      </w:r>
    </w:p>
    <w:p w:rsidR="00000000" w:rsidRDefault="00A31168">
      <w:pPr>
        <w:pStyle w:val="3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2.1.3. Отряд создается при наличии не менее 10 человек и может делиться на отделения. В сельских школах с небольшим числом учащихся допускается создание отрядов ЮИД менее 10 человек. </w:t>
      </w:r>
    </w:p>
    <w:p w:rsidR="00000000" w:rsidRDefault="00A31168">
      <w:pPr>
        <w:pStyle w:val="3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2.1.4. Прием в члены отряда юных инспекторов движени</w:t>
      </w:r>
      <w:r>
        <w:rPr>
          <w:sz w:val="28"/>
          <w:szCs w:val="28"/>
        </w:rPr>
        <w:t>я проводится на основе устного заявления учащегося на сборе отряда. Со всеми вновь принятыми членами ЮИД инструкторы (руководители отрядов) проводят занятия в соответствии с календарным планом. По окончании обучения юные инспекторы сдают зачет и на сборе о</w:t>
      </w:r>
      <w:r>
        <w:rPr>
          <w:sz w:val="28"/>
          <w:szCs w:val="28"/>
        </w:rPr>
        <w:t xml:space="preserve">тряда им вручают удостоверение и нагрудный значок юного инспектора движения.                                               </w:t>
      </w:r>
    </w:p>
    <w:p w:rsidR="00000000" w:rsidRDefault="00A31168">
      <w:pPr>
        <w:pStyle w:val="3"/>
        <w:tabs>
          <w:tab w:val="left" w:pos="567"/>
        </w:tabs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2.1.5. Экзамен принимает комиссия в составе: администрации образовательного учреждения, руководителя отряда ЮИД, представит</w:t>
      </w:r>
      <w:r>
        <w:rPr>
          <w:color w:val="000000"/>
          <w:sz w:val="28"/>
          <w:szCs w:val="28"/>
        </w:rPr>
        <w:t xml:space="preserve">еля ГИБДД, медицинского работника и др.                                                                     </w:t>
      </w:r>
    </w:p>
    <w:p w:rsidR="00000000" w:rsidRDefault="00A31168">
      <w:pPr>
        <w:pStyle w:val="3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2.2. Организатор составляет общешкольный план по профилактике ДДТТ на предстоящий учебный год, согласовывает в органах ГИБДД и утверждает </w:t>
      </w:r>
      <w:r>
        <w:rPr>
          <w:sz w:val="28"/>
          <w:szCs w:val="28"/>
        </w:rPr>
        <w:t xml:space="preserve">у директора. В структуру плана входят: наименования и сроки проведения мероприятий, способствующих укреплению знаний основ ПДД и формированию культуры участника дорожного движения; цели и задачи мероприятия; список лиц, принимающих участие в организации и </w:t>
      </w:r>
      <w:r>
        <w:rPr>
          <w:sz w:val="28"/>
          <w:szCs w:val="28"/>
        </w:rPr>
        <w:t xml:space="preserve">проведении мероприятия; ответственное лицо; место проведения мероприятия.                  </w:t>
      </w:r>
    </w:p>
    <w:p w:rsidR="00000000" w:rsidRDefault="00A31168">
      <w:pPr>
        <w:pStyle w:val="3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2.3. Занятия с членами отряда ЮИД проводятся в соответствии с календарно-тематическим планом, составленным на основе «Программы обучения юных инспекторов д</w:t>
      </w:r>
      <w:r>
        <w:rPr>
          <w:sz w:val="28"/>
          <w:szCs w:val="28"/>
        </w:rPr>
        <w:t xml:space="preserve">вижения».                                                               </w:t>
      </w:r>
    </w:p>
    <w:p w:rsidR="00000000" w:rsidRDefault="00A31168">
      <w:pPr>
        <w:pStyle w:val="3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2.4. Организатор работы с отрядом ЮИД осуществляет запись о проведенном по плану или внеплановом мероприятии по предупреждению ДДТТ в «Журнале учета работы с членами отряда Ю</w:t>
      </w:r>
      <w:r>
        <w:rPr>
          <w:sz w:val="28"/>
          <w:szCs w:val="28"/>
        </w:rPr>
        <w:t xml:space="preserve">ИД».                                                                 </w:t>
      </w:r>
    </w:p>
    <w:p w:rsidR="00000000" w:rsidRDefault="00A31168">
      <w:pPr>
        <w:pStyle w:val="3"/>
        <w:tabs>
          <w:tab w:val="left" w:pos="567"/>
        </w:tabs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2.5. 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командира, зам</w:t>
      </w:r>
      <w:r>
        <w:rPr>
          <w:color w:val="000000"/>
          <w:sz w:val="28"/>
          <w:szCs w:val="28"/>
        </w:rPr>
        <w:t xml:space="preserve">естителя командира отряда и утверждает старших по отделениям. В малочисленных отрядах избирается только командир.                                                                                                       </w:t>
      </w:r>
    </w:p>
    <w:p w:rsidR="00000000" w:rsidRDefault="00A31168">
      <w:pPr>
        <w:pStyle w:val="3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2.6. Высшим органом управления</w:t>
      </w:r>
      <w:r>
        <w:rPr>
          <w:sz w:val="28"/>
          <w:szCs w:val="28"/>
        </w:rPr>
        <w:t xml:space="preserve"> отрядом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проделанной </w:t>
      </w:r>
      <w:r>
        <w:rPr>
          <w:sz w:val="28"/>
          <w:szCs w:val="28"/>
        </w:rPr>
        <w:t xml:space="preserve">работе за год и проводятся выборы на новый срок.                       </w:t>
      </w:r>
    </w:p>
    <w:p w:rsidR="00000000" w:rsidRDefault="00A31168">
      <w:pPr>
        <w:pStyle w:val="3"/>
        <w:tabs>
          <w:tab w:val="left" w:pos="567"/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2.7. Причинами для переизбрания командира являются:</w:t>
      </w:r>
    </w:p>
    <w:p w:rsidR="00000000" w:rsidRDefault="00A31168">
      <w:pPr>
        <w:pStyle w:val="4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достижение возраста, превышающего 16 лет;</w:t>
      </w:r>
    </w:p>
    <w:p w:rsidR="00000000" w:rsidRDefault="00A31168">
      <w:pPr>
        <w:pStyle w:val="4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неудовлетворительная работа за отчетный год;</w:t>
      </w:r>
    </w:p>
    <w:p w:rsidR="00000000" w:rsidRDefault="00A31168">
      <w:pPr>
        <w:pStyle w:val="4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самоустранение от управлени</w:t>
      </w:r>
      <w:r>
        <w:rPr>
          <w:color w:val="000000"/>
          <w:sz w:val="28"/>
          <w:szCs w:val="28"/>
        </w:rPr>
        <w:t>я отрядом;</w:t>
      </w:r>
    </w:p>
    <w:p w:rsidR="00000000" w:rsidRDefault="00A31168">
      <w:pPr>
        <w:pStyle w:val="4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постановка на учет в органах милиции за совершение правонарушений;</w:t>
      </w:r>
    </w:p>
    <w:p w:rsidR="00000000" w:rsidRDefault="00A31168">
      <w:pPr>
        <w:pStyle w:val="4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 правил поведения на улице, зарегистрированное сотрудниками ГИБДД.</w:t>
      </w:r>
    </w:p>
    <w:p w:rsidR="00000000" w:rsidRDefault="00A31168">
      <w:pPr>
        <w:jc w:val="center"/>
        <w:rPr>
          <w:b/>
          <w:bCs/>
          <w:color w:val="000000"/>
          <w:sz w:val="28"/>
          <w:szCs w:val="28"/>
        </w:rPr>
      </w:pPr>
    </w:p>
    <w:p w:rsidR="00000000" w:rsidRDefault="00A3116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Общая характеристика юного инспектора движения</w:t>
      </w:r>
    </w:p>
    <w:p w:rsidR="00000000" w:rsidRDefault="00A31168">
      <w:pPr>
        <w:jc w:val="center"/>
        <w:rPr>
          <w:b/>
          <w:bCs/>
          <w:color w:val="000000"/>
          <w:sz w:val="28"/>
          <w:szCs w:val="28"/>
        </w:rPr>
      </w:pP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Юный инспектор движения – активный помо</w:t>
      </w:r>
      <w:r>
        <w:rPr>
          <w:color w:val="000000"/>
          <w:sz w:val="28"/>
          <w:szCs w:val="28"/>
        </w:rPr>
        <w:t>щник учителей школы, воспитателей ДОУ, Государственной инспекции безопасности дорожного движения в деле пропаганды Правил дорожного движения, агитации безопасного поведения детей на дорогах, предупреждения ДДТТ.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Юный инспектор личным примером, активной общ</w:t>
      </w:r>
      <w:r>
        <w:rPr>
          <w:color w:val="000000"/>
          <w:sz w:val="28"/>
          <w:szCs w:val="28"/>
        </w:rPr>
        <w:t>ественной деятельностью формирует у сверстников и ребят младшего возраста устойчивые навыки соблюдения законности и порядка на дорогах и улицах.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Юный инспектор должен знать:</w:t>
      </w:r>
    </w:p>
    <w:p w:rsidR="00000000" w:rsidRDefault="00A31168">
      <w:pPr>
        <w:pStyle w:val="5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историю детского объединения ЮИД, службы ГИБДД;</w:t>
      </w:r>
    </w:p>
    <w:p w:rsidR="00000000" w:rsidRDefault="00A31168">
      <w:pPr>
        <w:pStyle w:val="5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историю развития Правил</w:t>
      </w:r>
      <w:r>
        <w:rPr>
          <w:sz w:val="28"/>
          <w:szCs w:val="28"/>
        </w:rPr>
        <w:t xml:space="preserve"> дорожного движения;</w:t>
      </w:r>
    </w:p>
    <w:p w:rsidR="00000000" w:rsidRDefault="00A31168">
      <w:pPr>
        <w:pStyle w:val="5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ПДД в объеме программы подготовки водителей категории «В»;</w:t>
      </w:r>
    </w:p>
    <w:p w:rsidR="00000000" w:rsidRDefault="00A31168">
      <w:pPr>
        <w:pStyle w:val="5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и методы агитационной, пропагандистской работы по ПДД;</w:t>
      </w:r>
    </w:p>
    <w:p w:rsidR="00000000" w:rsidRDefault="00A31168">
      <w:pPr>
        <w:pStyle w:val="5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источники получения информации по ПДД;</w:t>
      </w:r>
    </w:p>
    <w:p w:rsidR="00000000" w:rsidRDefault="00A31168">
      <w:pPr>
        <w:pStyle w:val="5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основы оказания первой медицинской помощи пострадавши</w:t>
      </w:r>
      <w:r>
        <w:rPr>
          <w:color w:val="000000"/>
          <w:sz w:val="28"/>
          <w:szCs w:val="28"/>
        </w:rPr>
        <w:t>м при дорожно-транспортных происшествиях (ДТП);</w:t>
      </w:r>
    </w:p>
    <w:p w:rsidR="00000000" w:rsidRDefault="00A31168">
      <w:pPr>
        <w:pStyle w:val="5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основы страхования жизни.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Юный инспектор должен уметь: </w:t>
      </w:r>
    </w:p>
    <w:p w:rsidR="00000000" w:rsidRDefault="00A31168">
      <w:pPr>
        <w:pStyle w:val="5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читать информацию по дорожным знакам;</w:t>
      </w:r>
    </w:p>
    <w:p w:rsidR="00000000" w:rsidRDefault="00A31168">
      <w:pPr>
        <w:pStyle w:val="5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оценивать дорожную ситуацию, определять уровень опасности для пешеходов и велосипедистов;</w:t>
      </w:r>
    </w:p>
    <w:p w:rsidR="00000000" w:rsidRDefault="00A31168">
      <w:pPr>
        <w:pStyle w:val="5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</w:t>
      </w:r>
      <w:r>
        <w:rPr>
          <w:color w:val="000000"/>
          <w:sz w:val="28"/>
          <w:szCs w:val="28"/>
        </w:rPr>
        <w:t>овать в практической деятельности знание ПДД, в том числе при организации агитационной работы и пропаганды безопасности дорожного движения;</w:t>
      </w:r>
    </w:p>
    <w:p w:rsidR="00000000" w:rsidRDefault="00A31168">
      <w:pPr>
        <w:pStyle w:val="5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проводить воспитательную беседу по ПДД с детьми младшего возраста;</w:t>
      </w:r>
    </w:p>
    <w:p w:rsidR="00000000" w:rsidRDefault="00A31168">
      <w:pPr>
        <w:pStyle w:val="5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составлять тексты выступлений, статей по пр</w:t>
      </w:r>
      <w:r>
        <w:rPr>
          <w:color w:val="000000"/>
          <w:sz w:val="28"/>
          <w:szCs w:val="28"/>
        </w:rPr>
        <w:t>облеме безопасности дорожного движения для стенной газеты, школьного радиоузла и пр.;</w:t>
      </w:r>
    </w:p>
    <w:p w:rsidR="00000000" w:rsidRDefault="00A31168">
      <w:pPr>
        <w:pStyle w:val="51"/>
        <w:numPr>
          <w:ilvl w:val="0"/>
          <w:numId w:val="6"/>
        </w:numPr>
        <w:tabs>
          <w:tab w:val="left" w:pos="993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оказывать первую медицинскую помощь;</w:t>
      </w:r>
    </w:p>
    <w:p w:rsidR="00000000" w:rsidRDefault="00A31168">
      <w:pPr>
        <w:pStyle w:val="51"/>
        <w:numPr>
          <w:ilvl w:val="0"/>
          <w:numId w:val="6"/>
        </w:numPr>
        <w:tabs>
          <w:tab w:val="left" w:pos="993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хорошо ездить на велосипеде, мопеде, картинге и устранять возникающие неисправности. 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Основные задачи юного инспектора дви</w:t>
      </w:r>
      <w:r>
        <w:rPr>
          <w:color w:val="000000"/>
          <w:sz w:val="28"/>
          <w:szCs w:val="28"/>
        </w:rPr>
        <w:t>жения:</w:t>
      </w:r>
    </w:p>
    <w:p w:rsidR="00000000" w:rsidRDefault="00A31168">
      <w:pPr>
        <w:pStyle w:val="4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овладение прочными знаниями, умениям и навыками безопасного поведения на улицах и дорогах;</w:t>
      </w:r>
    </w:p>
    <w:p w:rsidR="00000000" w:rsidRDefault="00A31168">
      <w:pPr>
        <w:pStyle w:val="4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активная помощь учителям школ, воспитателям ДОУ, сотрудникам ГИБДД в пропаганде Правил дорожного движения;</w:t>
      </w:r>
    </w:p>
    <w:p w:rsidR="00000000" w:rsidRDefault="00A31168">
      <w:pPr>
        <w:pStyle w:val="4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борьба с правонарушениями в сфере дорожног</w:t>
      </w:r>
      <w:r>
        <w:rPr>
          <w:color w:val="000000"/>
          <w:sz w:val="28"/>
          <w:szCs w:val="28"/>
        </w:rPr>
        <w:t>о движения среди детей и подростков;</w:t>
      </w:r>
    </w:p>
    <w:p w:rsidR="00000000" w:rsidRDefault="00A31168">
      <w:pPr>
        <w:pStyle w:val="41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содействие в расширении движения ЮИД в школе и по месту жительства.</w:t>
      </w:r>
    </w:p>
    <w:p w:rsidR="00000000" w:rsidRDefault="00A31168">
      <w:pPr>
        <w:pStyle w:val="11"/>
        <w:ind w:firstLine="0"/>
        <w:jc w:val="center"/>
        <w:rPr>
          <w:b/>
          <w:bCs/>
          <w:color w:val="000000"/>
        </w:rPr>
      </w:pPr>
    </w:p>
    <w:p w:rsidR="00000000" w:rsidRDefault="00A31168">
      <w:pPr>
        <w:pStyle w:val="11"/>
        <w:ind w:firstLine="0"/>
        <w:jc w:val="center"/>
        <w:rPr>
          <w:b/>
          <w:bCs/>
          <w:color w:val="000000"/>
        </w:rPr>
      </w:pPr>
    </w:p>
    <w:p w:rsidR="00000000" w:rsidRDefault="00A31168">
      <w:pPr>
        <w:pStyle w:val="11"/>
        <w:numPr>
          <w:ilvl w:val="0"/>
          <w:numId w:val="7"/>
        </w:num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Права и обязанности юного инспектора движения</w:t>
      </w:r>
    </w:p>
    <w:p w:rsidR="00000000" w:rsidRDefault="00A31168">
      <w:pPr>
        <w:pStyle w:val="11"/>
        <w:ind w:left="360" w:firstLine="0"/>
        <w:jc w:val="center"/>
        <w:rPr>
          <w:b/>
          <w:bCs/>
          <w:color w:val="000000"/>
        </w:rPr>
      </w:pPr>
    </w:p>
    <w:p w:rsidR="00000000" w:rsidRDefault="00A31168">
      <w:pPr>
        <w:pStyle w:val="a6"/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эффективной деятельности детской общественной организации ЮИД ее члены должны иметь четко о</w:t>
      </w:r>
      <w:r>
        <w:rPr>
          <w:sz w:val="28"/>
          <w:szCs w:val="28"/>
        </w:rPr>
        <w:t>черченные права и быть наделенными определенными обязанностями.</w:t>
      </w:r>
    </w:p>
    <w:p w:rsidR="00000000" w:rsidRDefault="00A31168">
      <w:pPr>
        <w:pStyle w:val="a6"/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Юный инспектор движения имеет право: </w:t>
      </w:r>
    </w:p>
    <w:p w:rsidR="00000000" w:rsidRDefault="00A31168">
      <w:pPr>
        <w:pStyle w:val="a6"/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4.1.1. Участвовать в обсуждении всех вопросов, относящихся к деятельности отряда, и вносить соответствующие предложения.</w:t>
      </w:r>
    </w:p>
    <w:p w:rsidR="00000000" w:rsidRDefault="00A31168">
      <w:pPr>
        <w:pStyle w:val="a6"/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4.1.2. </w:t>
      </w:r>
      <w:r>
        <w:rPr>
          <w:sz w:val="28"/>
          <w:szCs w:val="28"/>
        </w:rPr>
        <w:t>Овладев знаниями, уме</w:t>
      </w:r>
      <w:r>
        <w:rPr>
          <w:sz w:val="28"/>
          <w:szCs w:val="28"/>
        </w:rPr>
        <w:t>ниями и навыками, методикой и практикой работы по профилактике детского дорожно-транспортного травматизма, получить звание «Юный инспектор по безопасности движения». Звание присваивается после проверки умений в практической работе. В торжественной обстанов</w:t>
      </w:r>
      <w:r>
        <w:rPr>
          <w:sz w:val="28"/>
          <w:szCs w:val="28"/>
        </w:rPr>
        <w:t>ке юному инспектору по безопасности дорожного движения вручаются удостоверения, значок и нарукавная повязка.</w:t>
      </w:r>
    </w:p>
    <w:p w:rsidR="00000000" w:rsidRDefault="00A31168">
      <w:pPr>
        <w:pStyle w:val="23"/>
        <w:spacing w:line="240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>4.1.3. Избирать и быть избранным в штаб отряда юных инспекторов движения.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4.1.4. Обращаться за помощью и консультацией по вопросам безопасности дор</w:t>
      </w:r>
      <w:r>
        <w:rPr>
          <w:color w:val="000000"/>
          <w:sz w:val="28"/>
          <w:szCs w:val="28"/>
        </w:rPr>
        <w:t>ожного движения и общественного правопорядка в местные органы милиции и ГИБДД.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4.1.5. Носить нагрудный знак члена отряда ЮИД, а во время проведения массовых и торжественных мероприятий, в том числе по профилактике нарушений детьми правил безопасного поведе</w:t>
      </w:r>
      <w:r>
        <w:rPr>
          <w:color w:val="000000"/>
          <w:sz w:val="28"/>
          <w:szCs w:val="28"/>
        </w:rPr>
        <w:t>ния на дорогах, установленную форму одежды с соответствующими атрибутами.</w:t>
      </w:r>
    </w:p>
    <w:p w:rsidR="00000000" w:rsidRDefault="00A31168">
      <w:pPr>
        <w:pStyle w:val="a6"/>
        <w:widowControl w:val="0"/>
        <w:tabs>
          <w:tab w:val="left" w:pos="1276"/>
        </w:tabs>
        <w:spacing w:after="0" w:line="24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4.1.6. </w:t>
      </w:r>
      <w:r>
        <w:rPr>
          <w:sz w:val="28"/>
          <w:szCs w:val="28"/>
        </w:rPr>
        <w:t>Под руководством работников милиции, членов общественных объединений участвовать в патрулировании улиц, микрорайона школы, внешкольных учреждений по месту жительства, обеспечи</w:t>
      </w:r>
      <w:r>
        <w:rPr>
          <w:sz w:val="28"/>
          <w:szCs w:val="28"/>
        </w:rPr>
        <w:t xml:space="preserve">вая соблюдение </w:t>
      </w:r>
      <w:r>
        <w:rPr>
          <w:color w:val="000000"/>
          <w:sz w:val="28"/>
          <w:szCs w:val="28"/>
        </w:rPr>
        <w:t xml:space="preserve">детьми и подростками </w:t>
      </w:r>
      <w:r>
        <w:rPr>
          <w:sz w:val="28"/>
          <w:szCs w:val="28"/>
        </w:rPr>
        <w:t xml:space="preserve">Правил дорожного движения, содействуя организации разумного досуга детей и подростков. </w:t>
      </w:r>
      <w:r>
        <w:rPr>
          <w:color w:val="000000"/>
          <w:sz w:val="28"/>
          <w:szCs w:val="28"/>
        </w:rPr>
        <w:t>Активные члены ЮИД (в том числе и победители районных соревнований) имеют право на бесплатное обучение в ДЮАШ при школе с последующим</w:t>
      </w:r>
      <w:r>
        <w:rPr>
          <w:color w:val="000000"/>
          <w:sz w:val="28"/>
          <w:szCs w:val="28"/>
        </w:rPr>
        <w:t xml:space="preserve"> получением водительского удостоверения на право вождения автомобиля (по завершении учебы).</w:t>
      </w:r>
    </w:p>
    <w:p w:rsidR="00000000" w:rsidRDefault="00A31168">
      <w:pPr>
        <w:pStyle w:val="a6"/>
        <w:widowControl w:val="0"/>
        <w:tabs>
          <w:tab w:val="left" w:pos="1276"/>
        </w:tabs>
        <w:spacing w:after="0" w:line="240" w:lineRule="atLeast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4.1.7. </w:t>
      </w:r>
      <w:r>
        <w:rPr>
          <w:sz w:val="28"/>
          <w:szCs w:val="28"/>
        </w:rPr>
        <w:t xml:space="preserve">Юный инспектор может награждаться за активную работу в отряде органами ГИБДД и образования, обществом автомобилистов грамотами, нагрудными значками, ценными </w:t>
      </w:r>
      <w:r>
        <w:rPr>
          <w:sz w:val="28"/>
          <w:szCs w:val="28"/>
        </w:rPr>
        <w:t>подарками, направляться на районные, городские и республиканские слеты юных инспекторов движения.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Юный инспектор движения обязан: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4.2.1. Дорожить честью школы, званием юного инспектора движения, активно участвовать в делах отряда ЮИД, своевременно и т</w:t>
      </w:r>
      <w:r>
        <w:rPr>
          <w:color w:val="000000"/>
          <w:sz w:val="28"/>
          <w:szCs w:val="28"/>
        </w:rPr>
        <w:t>очно выполнять задания штаба и командиров.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4.2.2. Добросовестно изучать Правила дорожного движения и быть примером их неукоснительного соблюдения на дорогах и улицах города, села.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4.2.3. Вести разъяснительную работу среди сверстников и детей младшего школь</w:t>
      </w:r>
      <w:r>
        <w:rPr>
          <w:color w:val="000000"/>
          <w:sz w:val="28"/>
          <w:szCs w:val="28"/>
        </w:rPr>
        <w:t>ного возраста по пропаганде Правил дорожного движения.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4.2.4. Всемерно содействовать учителям в укреплении общественного правопорядка и участвовать в мероприятиях, направленных на предупреждение ДДТТ.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4.2.5. Укреплять свое здоровье, систематически занимать</w:t>
      </w:r>
      <w:r>
        <w:rPr>
          <w:color w:val="000000"/>
          <w:sz w:val="28"/>
          <w:szCs w:val="28"/>
        </w:rPr>
        <w:t>ся физической культурой и спортом.</w:t>
      </w:r>
    </w:p>
    <w:p w:rsidR="00000000" w:rsidRDefault="00A31168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A31168">
      <w:pPr>
        <w:pStyle w:val="11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5. Знаки различия членов отрядов ЮИД</w:t>
      </w:r>
    </w:p>
    <w:p w:rsidR="00000000" w:rsidRDefault="00A31168">
      <w:pPr>
        <w:pStyle w:val="11"/>
        <w:ind w:firstLine="0"/>
        <w:jc w:val="center"/>
        <w:rPr>
          <w:b/>
          <w:bCs/>
          <w:color w:val="000000"/>
        </w:rPr>
      </w:pPr>
    </w:p>
    <w:p w:rsidR="00000000" w:rsidRDefault="00A31168">
      <w:pPr>
        <w:pStyle w:val="11"/>
        <w:rPr>
          <w:color w:val="000000"/>
        </w:rPr>
      </w:pPr>
      <w:r>
        <w:rPr>
          <w:color w:val="000000"/>
        </w:rPr>
        <w:t>5.1. К знакам различия членов отряда ЮИД относятся: значок «Юный инспектор движения», удостоверение, шеврон, а также нарукавная повязка (во время патрулирования).</w:t>
      </w:r>
    </w:p>
    <w:p w:rsidR="00000000" w:rsidRDefault="00A31168">
      <w:pPr>
        <w:pStyle w:val="a6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Удостоверение </w:t>
      </w:r>
      <w:r>
        <w:rPr>
          <w:color w:val="000000"/>
          <w:sz w:val="28"/>
          <w:szCs w:val="28"/>
        </w:rPr>
        <w:t>выдается на 1 год, в случае дальнейшего продления в нем ставится соответствующая отметка.</w:t>
      </w:r>
    </w:p>
    <w:p w:rsidR="00000000" w:rsidRDefault="00A31168">
      <w:pPr>
        <w:pStyle w:val="a6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В случае выхода участника из отряда ЮИД удостоверение, значок, шеврон и нарукавная повязка изымаются. </w:t>
      </w:r>
    </w:p>
    <w:p w:rsidR="00000000" w:rsidRDefault="00A31168">
      <w:pPr>
        <w:pStyle w:val="a6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 Юные инспекторы движения, активно участвующие в работ</w:t>
      </w:r>
      <w:r>
        <w:rPr>
          <w:sz w:val="28"/>
          <w:szCs w:val="28"/>
        </w:rPr>
        <w:t>е отряда, могут носить форменную одежду ЮИД.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5.5. Командир отряда ЮИД, кроме перечисленных знаков различия, имеет</w:t>
      </w:r>
      <w:r>
        <w:rPr>
          <w:color w:val="000000"/>
          <w:sz w:val="28"/>
          <w:szCs w:val="28"/>
        </w:rPr>
        <w:t xml:space="preserve"> еще одну большую золотистую звездочку, которая прикрепляется на левый рукав форменной одежды  над шевроном. </w:t>
      </w:r>
    </w:p>
    <w:p w:rsidR="00000000" w:rsidRDefault="00A31168">
      <w:pPr>
        <w:pStyle w:val="11"/>
        <w:tabs>
          <w:tab w:val="left" w:pos="4962"/>
          <w:tab w:val="left" w:pos="5103"/>
        </w:tabs>
        <w:ind w:firstLine="0"/>
        <w:jc w:val="center"/>
        <w:rPr>
          <w:b/>
          <w:bCs/>
          <w:color w:val="000000"/>
        </w:rPr>
      </w:pPr>
    </w:p>
    <w:p w:rsidR="00000000" w:rsidRDefault="00A31168">
      <w:pPr>
        <w:pStyle w:val="11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6. Деятельность отрядов ЮИД</w:t>
      </w:r>
    </w:p>
    <w:p w:rsidR="00000000" w:rsidRDefault="00A31168">
      <w:pPr>
        <w:pStyle w:val="11"/>
        <w:ind w:firstLine="0"/>
        <w:jc w:val="center"/>
        <w:rPr>
          <w:b/>
          <w:bCs/>
          <w:color w:val="000000"/>
        </w:rPr>
      </w:pPr>
    </w:p>
    <w:p w:rsidR="00000000" w:rsidRDefault="00A31168">
      <w:pPr>
        <w:pStyle w:val="a4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Бол</w:t>
      </w:r>
      <w:r>
        <w:rPr>
          <w:sz w:val="28"/>
          <w:szCs w:val="28"/>
        </w:rPr>
        <w:t xml:space="preserve">ьшое значение имеет вовлечение самих детей в проведение профилактической работы по предупреждению ДДТТ среди малышей и сверстников. Отряды юных инспекторов движения организуют различные пропагандистские мероприятия в образовательных учреждения: </w:t>
      </w:r>
    </w:p>
    <w:p w:rsidR="00000000" w:rsidRDefault="00A31168">
      <w:pPr>
        <w:pStyle w:val="a6"/>
        <w:spacing w:after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</w:t>
      </w:r>
      <w:r>
        <w:rPr>
          <w:color w:val="000000"/>
          <w:sz w:val="28"/>
          <w:szCs w:val="28"/>
        </w:rPr>
        <w:t>ть отрядов юных инспекторов движения включает следующие основные направления:</w:t>
      </w:r>
    </w:p>
    <w:p w:rsidR="00000000" w:rsidRDefault="00A31168">
      <w:pPr>
        <w:pStyle w:val="a6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6.1. Информационная деятельность предусматривает организацию школьных передач, подготовленных членами отряда ЮИД, по радиоузлу, создание стендов «ЮИД в действии», карты «Зоны дей</w:t>
      </w:r>
      <w:r>
        <w:rPr>
          <w:sz w:val="28"/>
          <w:szCs w:val="28"/>
        </w:rPr>
        <w:t>ствия отряда ЮИД в микрорайоне», выпуск стенгазеты «Юный инспектор движения», боевых листков «За безопасность движения» и другой информационной работы, освещающей состояние аварийности на дорогах района, города, республики и работу юных инспекторов, ведени</w:t>
      </w:r>
      <w:r>
        <w:rPr>
          <w:sz w:val="28"/>
          <w:szCs w:val="28"/>
        </w:rPr>
        <w:t xml:space="preserve">е документации  отряда: патрульный журнал, планово-отчетная папка «Задумано – сделано», паспорт отряда. </w:t>
      </w:r>
      <w:r>
        <w:rPr>
          <w:color w:val="000000"/>
          <w:sz w:val="28"/>
          <w:szCs w:val="28"/>
        </w:rPr>
        <w:t xml:space="preserve">Проведение массово-разъяснительной работы по пропаганде Правил дорожного движения в школах, детских дошкольных учреждениях, интернатах с использованием </w:t>
      </w:r>
      <w:r>
        <w:rPr>
          <w:color w:val="000000"/>
          <w:sz w:val="28"/>
          <w:szCs w:val="28"/>
        </w:rPr>
        <w:t>технических и других средств пропаганды.</w:t>
      </w:r>
    </w:p>
    <w:p w:rsidR="00000000" w:rsidRDefault="00A31168">
      <w:pPr>
        <w:pStyle w:val="a6"/>
        <w:spacing w:after="0"/>
        <w:ind w:firstLine="567"/>
        <w:jc w:val="both"/>
      </w:pPr>
      <w:r>
        <w:rPr>
          <w:color w:val="000000"/>
          <w:sz w:val="28"/>
          <w:szCs w:val="28"/>
        </w:rPr>
        <w:t>6.2. Пропагандистская деятельность отряда юных инспекторов заключается в организации разъяснительной работы по теме безопасности дорожного движения, проведении бесед, викторин, брейн-рингов, кинолекториев с демонстр</w:t>
      </w:r>
      <w:r>
        <w:rPr>
          <w:color w:val="000000"/>
          <w:sz w:val="28"/>
          <w:szCs w:val="28"/>
        </w:rPr>
        <w:t>ацией авторских видеосюжетов по проблемам БДД, игр, экскурсий, соревнований, конкурсов, КВН, тематических утренников, праздников, постановке спектаклей, создании агитбригад, участии в создании и использовании наглядной агитации и методической базы для изуч</w:t>
      </w:r>
      <w:r>
        <w:rPr>
          <w:color w:val="000000"/>
          <w:sz w:val="28"/>
          <w:szCs w:val="28"/>
        </w:rPr>
        <w:t xml:space="preserve">ения ПДД в ДОУ и школе, оформлении уголков безопасности, автокабинетов, активизации </w:t>
      </w:r>
      <w:r>
        <w:rPr>
          <w:color w:val="000000"/>
          <w:sz w:val="28"/>
          <w:szCs w:val="28"/>
        </w:rPr>
        <w:lastRenderedPageBreak/>
        <w:t>деятельности школьных автоплощадок и автогородков безопасности движения, участии в работе школьных радиопередач и телевидения.</w:t>
      </w:r>
      <w:r>
        <w:t xml:space="preserve"> </w:t>
      </w:r>
    </w:p>
    <w:p w:rsidR="00000000" w:rsidRDefault="00A3116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Шефская деятельность состоит в оказании</w:t>
      </w:r>
      <w:r>
        <w:rPr>
          <w:color w:val="000000"/>
          <w:sz w:val="28"/>
          <w:szCs w:val="28"/>
        </w:rPr>
        <w:t xml:space="preserve"> помощи в создании простейших автоплощадок на территории детских садов; организации среди дошкольников конкурсов рисунков по теме безопасности движения и проведении других совместных мероприятий; развитии картингового движения; оказании помощи в овладении </w:t>
      </w:r>
      <w:r>
        <w:rPr>
          <w:color w:val="000000"/>
          <w:sz w:val="28"/>
          <w:szCs w:val="28"/>
        </w:rPr>
        <w:t>техническими знаниями; участии в смотрах юных техников, работе кружков технического творчества и на соревнованиях картингистов.</w:t>
      </w:r>
    </w:p>
    <w:p w:rsidR="00000000" w:rsidRDefault="00A31168">
      <w:pPr>
        <w:pStyle w:val="a6"/>
        <w:spacing w:line="24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6.4. Патрульная деятельность отрядов ЮИД проводится по плану органов ГИБДД и в сопровождении сотрудников ДПС. Она заключается в </w:t>
      </w:r>
      <w:r>
        <w:rPr>
          <w:color w:val="000000"/>
          <w:sz w:val="28"/>
          <w:szCs w:val="28"/>
        </w:rPr>
        <w:t>следующем:</w:t>
      </w:r>
    </w:p>
    <w:p w:rsidR="00000000" w:rsidRDefault="00A31168">
      <w:pPr>
        <w:pStyle w:val="25"/>
        <w:numPr>
          <w:ilvl w:val="0"/>
          <w:numId w:val="6"/>
        </w:numPr>
        <w:spacing w:line="240" w:lineRule="atLeast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Патрулировании и рейдах на оживленных участках улиц и перекрестках микрорайона школы в целях предотвращения нарушений ПДД со стороны детей и подростков; </w:t>
      </w:r>
    </w:p>
    <w:p w:rsidR="00000000" w:rsidRDefault="00A31168">
      <w:pPr>
        <w:pStyle w:val="25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выпуске «молний» по результатам патруля и рейдов;</w:t>
      </w:r>
    </w:p>
    <w:p w:rsidR="00000000" w:rsidRDefault="00A31168">
      <w:pPr>
        <w:pStyle w:val="25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информировании педагогов и родит</w:t>
      </w:r>
      <w:r>
        <w:rPr>
          <w:color w:val="000000"/>
          <w:sz w:val="28"/>
          <w:szCs w:val="28"/>
        </w:rPr>
        <w:t>елей о нарушениях ПДД, допущенных учениками школ;</w:t>
      </w:r>
    </w:p>
    <w:p w:rsidR="00000000" w:rsidRDefault="00A31168">
      <w:pPr>
        <w:pStyle w:val="25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практических игр на территории автогородков и автоплощадок;</w:t>
      </w:r>
    </w:p>
    <w:p w:rsidR="00000000" w:rsidRDefault="00A31168">
      <w:pPr>
        <w:pStyle w:val="25"/>
        <w:numPr>
          <w:ilvl w:val="0"/>
          <w:numId w:val="6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работе с юными велосипедистами, мопедистами и мотоциклистами.</w:t>
      </w:r>
    </w:p>
    <w:p w:rsidR="00000000" w:rsidRDefault="00A31168">
      <w:pPr>
        <w:pStyle w:val="a4"/>
        <w:ind w:firstLine="567"/>
        <w:rPr>
          <w:sz w:val="28"/>
          <w:szCs w:val="28"/>
        </w:rPr>
      </w:pPr>
      <w:r>
        <w:rPr>
          <w:sz w:val="28"/>
          <w:szCs w:val="28"/>
        </w:rPr>
        <w:t>Кроме указанных направлений деятельности отрядов ЮИД могут иметь м</w:t>
      </w:r>
      <w:r>
        <w:rPr>
          <w:sz w:val="28"/>
          <w:szCs w:val="28"/>
        </w:rPr>
        <w:t>есто и другие виды работы.</w:t>
      </w:r>
    </w:p>
    <w:p w:rsidR="00000000" w:rsidRDefault="00A31168">
      <w:pPr>
        <w:pStyle w:val="11"/>
        <w:tabs>
          <w:tab w:val="left" w:pos="4962"/>
          <w:tab w:val="left" w:pos="5103"/>
        </w:tabs>
        <w:ind w:firstLine="0"/>
        <w:jc w:val="center"/>
        <w:rPr>
          <w:b/>
          <w:bCs/>
          <w:color w:val="000000"/>
        </w:rPr>
      </w:pPr>
    </w:p>
    <w:p w:rsidR="00000000" w:rsidRDefault="00A31168">
      <w:pPr>
        <w:pStyle w:val="11"/>
        <w:tabs>
          <w:tab w:val="left" w:pos="4962"/>
          <w:tab w:val="left" w:pos="5103"/>
        </w:tabs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7. Планирование работы отрядов ЮИД по профилактике ДДТТ</w:t>
      </w:r>
    </w:p>
    <w:p w:rsidR="00000000" w:rsidRDefault="00A31168">
      <w:pPr>
        <w:pStyle w:val="11"/>
        <w:tabs>
          <w:tab w:val="left" w:pos="4962"/>
          <w:tab w:val="left" w:pos="5103"/>
        </w:tabs>
        <w:ind w:firstLine="0"/>
        <w:jc w:val="center"/>
        <w:rPr>
          <w:b/>
          <w:bCs/>
          <w:color w:val="000000"/>
        </w:rPr>
      </w:pPr>
    </w:p>
    <w:p w:rsidR="00000000" w:rsidRDefault="00A31168">
      <w:pPr>
        <w:pStyle w:val="11"/>
      </w:pPr>
      <w:r>
        <w:t>Планирование работы по предупреждению ДДТТ должно обеспечивать: концентрацию внимания педагогов, сотрудников ГИБДД, родителей, членов отрядов ЮИД на решении главных пробле</w:t>
      </w:r>
      <w:r>
        <w:t xml:space="preserve">м по снижению уровня детского травматизма на конкретный период; определение сроков, форм и методов решения конкретных вопросов, целенаправленное и эффективное использование сил и материальных средств. Эти мероприятия должны входить составной частью в план </w:t>
      </w:r>
      <w:r>
        <w:t>работы управления образования, образовательных учреждений, ГИБДД, а также исходить из мероприятий региональной комплексной программы «Развитие системы обеспечения безопасности детей и подростков на дорогах Республики Татарстан» (на период до 2010 года), ут</w:t>
      </w:r>
      <w:r>
        <w:t xml:space="preserve">вержденной постановлением Комиссии по безопасности дорожного движения при Кабинете Министров Республики Татарстан №  4 от 24 сентября 2001 года. </w:t>
      </w:r>
    </w:p>
    <w:p w:rsidR="00000000" w:rsidRDefault="00A31168">
      <w:pPr>
        <w:pStyle w:val="11"/>
      </w:pPr>
      <w:r>
        <w:t>В образовательных учреждениях составляется общешкольный план работы отрядов ЮИД, предусматривающий систему вне</w:t>
      </w:r>
      <w:r>
        <w:t>классных и внешкольных мероприятий, работу с родителями, методическую работу с педагогическим коллективом, кружковую работу, профилактику детского дорожно-транспортного травматизма, решение вопросов по приобретению учебно-методической литературы и наглядны</w:t>
      </w:r>
      <w:r>
        <w:t xml:space="preserve">х пособий, оборудование автокласса, оформление учебно-тренировочного комплекса, «Уголка безопасности» и другие вопросы по деятельности ЮИД. </w:t>
      </w:r>
    </w:p>
    <w:p w:rsidR="00000000" w:rsidRDefault="00A31168">
      <w:pPr>
        <w:pStyle w:val="a6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Планируемые направления работы отрядов ЮИД включают мероприятия, способствующие:</w:t>
      </w:r>
    </w:p>
    <w:p w:rsidR="00000000" w:rsidRDefault="00A31168">
      <w:pPr>
        <w:pStyle w:val="a6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 Воспитанию у членов отряда ЮИ</w:t>
      </w:r>
      <w:r>
        <w:rPr>
          <w:color w:val="000000"/>
          <w:sz w:val="28"/>
          <w:szCs w:val="28"/>
        </w:rPr>
        <w:t>Д правосознания, уважительного отношения к деятельности органов ОВД и сотрудников ГИБДД.</w:t>
      </w:r>
    </w:p>
    <w:p w:rsidR="00000000" w:rsidRDefault="00A31168">
      <w:pPr>
        <w:pStyle w:val="a6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Углубленному изучению Правил дорожного движения, овладению методами предупреждения ДДТТ и навыками оказания первой помощи пострадавшим при ДТП, знакомству с опера</w:t>
      </w:r>
      <w:r>
        <w:rPr>
          <w:color w:val="000000"/>
          <w:sz w:val="28"/>
          <w:szCs w:val="28"/>
        </w:rPr>
        <w:t>тивно-техническими средствами регулирования дорожного движения (при содействии ГИБДД).</w:t>
      </w:r>
    </w:p>
    <w:p w:rsidR="00000000" w:rsidRDefault="00A31168">
      <w:pPr>
        <w:pStyle w:val="a6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 Участию в смотрах и слетах ЮИД, в творческих конкурсах.</w:t>
      </w:r>
    </w:p>
    <w:p w:rsidR="00000000" w:rsidRDefault="00A31168">
      <w:pPr>
        <w:pStyle w:val="a6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7.4. Организации связи отряда ЮИД с ДОУ, школой, другими детскими общественными объединениями и органами ГИБ</w:t>
      </w:r>
      <w:r>
        <w:rPr>
          <w:color w:val="000000"/>
          <w:sz w:val="28"/>
          <w:szCs w:val="28"/>
        </w:rPr>
        <w:t xml:space="preserve">ДД. </w:t>
      </w:r>
    </w:p>
    <w:p w:rsidR="00000000" w:rsidRDefault="00A31168">
      <w:pPr>
        <w:pStyle w:val="a6"/>
        <w:spacing w:after="0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7.5. Согласованию планов мероприятий по пропаганде ПДД с органами управления образования и Государственной инспекцией безопасности дорожного движения.</w:t>
      </w:r>
    </w:p>
    <w:p w:rsidR="00000000" w:rsidRDefault="00A31168">
      <w:pPr>
        <w:pStyle w:val="11"/>
        <w:ind w:firstLine="0"/>
        <w:jc w:val="center"/>
        <w:rPr>
          <w:b/>
          <w:bCs/>
          <w:color w:val="000000"/>
        </w:rPr>
      </w:pPr>
    </w:p>
    <w:p w:rsidR="00000000" w:rsidRDefault="00A31168">
      <w:pPr>
        <w:pStyle w:val="11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8. Финансовое обеспечение деятельности отрядов </w:t>
      </w:r>
    </w:p>
    <w:p w:rsidR="00000000" w:rsidRDefault="00A31168">
      <w:pPr>
        <w:pStyle w:val="11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юных инспекторов движения</w:t>
      </w:r>
    </w:p>
    <w:p w:rsidR="00000000" w:rsidRDefault="00A31168">
      <w:pPr>
        <w:pStyle w:val="11"/>
        <w:ind w:firstLine="0"/>
        <w:jc w:val="center"/>
        <w:rPr>
          <w:b/>
          <w:bCs/>
          <w:color w:val="000000"/>
        </w:rPr>
      </w:pPr>
    </w:p>
    <w:p w:rsidR="00000000" w:rsidRDefault="00A31168">
      <w:pPr>
        <w:pStyle w:val="a6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 Оплата труда руково</w:t>
      </w:r>
      <w:r>
        <w:rPr>
          <w:color w:val="000000"/>
          <w:sz w:val="28"/>
          <w:szCs w:val="28"/>
        </w:rPr>
        <w:t>дителей отрядов ЮИД производится за счет средств органов образования.</w:t>
      </w:r>
    </w:p>
    <w:p w:rsidR="00000000" w:rsidRDefault="00A31168">
      <w:pPr>
        <w:pStyle w:val="a6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 Расходы на проведение сборов, слетов, соревнований, смотров-конкурсов, экскурсий, походов и т.д., строительство автоплощадок и автогородков, а также их оборудование, приобретение дл</w:t>
      </w:r>
      <w:r>
        <w:rPr>
          <w:color w:val="000000"/>
          <w:sz w:val="28"/>
          <w:szCs w:val="28"/>
        </w:rPr>
        <w:t>я отрядов форменной одежды, значков, удостоверений, учебных пособий, литературы, имущества для культурно-массовой работы, технических средств пропаганды, канцелярских и других принадлежностей, обучение членов отрядов и общественных организаторов работы с о</w:t>
      </w:r>
      <w:r>
        <w:rPr>
          <w:color w:val="000000"/>
          <w:sz w:val="28"/>
          <w:szCs w:val="28"/>
        </w:rPr>
        <w:t>трядами ЮИД и пр. осуществляются органами образования, Министерством  по делам молодёжи, спорту и туризму РТ и его отделами, Фондом безопасности дорожного движения УГИБДД МВД РТ, а также районными и городскими Фондами, страховыми обществами за счет средств</w:t>
      </w:r>
      <w:r>
        <w:rPr>
          <w:color w:val="000000"/>
          <w:sz w:val="28"/>
          <w:szCs w:val="28"/>
        </w:rPr>
        <w:t xml:space="preserve"> заинтересованных министерств и ведомств.</w:t>
      </w:r>
    </w:p>
    <w:p w:rsidR="00000000" w:rsidRDefault="00A31168">
      <w:pPr>
        <w:pStyle w:val="a6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 Для проведения соревнований и конкурсов между отрядами ЮИД органы ГИБДД, образования и другие заинтересованные организации и ведомства предоставляют инвентарь, технику, оборудование, снаряжение и выделяют необ</w:t>
      </w:r>
      <w:r>
        <w:rPr>
          <w:color w:val="000000"/>
          <w:sz w:val="28"/>
          <w:szCs w:val="28"/>
        </w:rPr>
        <w:t>ходимых специалистов.</w:t>
      </w:r>
    </w:p>
    <w:p w:rsidR="00000000" w:rsidRDefault="00A31168">
      <w:pPr>
        <w:pStyle w:val="a6"/>
        <w:widowControl w:val="0"/>
        <w:tabs>
          <w:tab w:val="left" w:pos="1276"/>
        </w:tabs>
        <w:spacing w:after="0"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8.4. Для проведения практических занятий с отрядами юных инспекторов движения ГИБДД советы общества автомобилистов, органы образования и другие заинтересованные организации и ведомства предоставляют инвентарь, технику, оборудование, с</w:t>
      </w:r>
      <w:r>
        <w:rPr>
          <w:sz w:val="28"/>
          <w:szCs w:val="28"/>
        </w:rPr>
        <w:t>наряжение и выделяют специалистов.</w:t>
      </w:r>
    </w:p>
    <w:p w:rsidR="00000000" w:rsidRDefault="00A31168">
      <w:pPr>
        <w:pStyle w:val="a6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8.5. Администрация общеобразовательной школы, учреждений </w:t>
      </w:r>
      <w:r>
        <w:rPr>
          <w:sz w:val="28"/>
          <w:szCs w:val="28"/>
        </w:rPr>
        <w:t>дополнительного образования</w:t>
      </w:r>
      <w:r>
        <w:rPr>
          <w:color w:val="000000"/>
          <w:sz w:val="28"/>
          <w:szCs w:val="28"/>
        </w:rPr>
        <w:t xml:space="preserve"> имеет право изыскивать дополнительные средства расходов на нужды общественной организации детей в соответствии с законом «Об образовании</w:t>
      </w:r>
      <w:r>
        <w:rPr>
          <w:color w:val="000000"/>
          <w:sz w:val="28"/>
          <w:szCs w:val="28"/>
        </w:rPr>
        <w:t>» Российской Федерации и Республики Татарстан.</w:t>
      </w:r>
    </w:p>
    <w:p w:rsidR="00000000" w:rsidRDefault="00A31168">
      <w:pPr>
        <w:pStyle w:val="25"/>
        <w:ind w:left="0" w:firstLine="0"/>
        <w:jc w:val="both"/>
        <w:rPr>
          <w:color w:val="000000"/>
          <w:sz w:val="28"/>
          <w:szCs w:val="28"/>
        </w:rPr>
      </w:pPr>
    </w:p>
    <w:p w:rsidR="00000000" w:rsidRDefault="00A31168">
      <w:pPr>
        <w:jc w:val="center"/>
        <w:rPr>
          <w:b/>
          <w:bCs/>
          <w:color w:val="000000"/>
          <w:sz w:val="28"/>
          <w:szCs w:val="28"/>
        </w:rPr>
      </w:pPr>
    </w:p>
    <w:p w:rsidR="00000000" w:rsidRDefault="00A3116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 Структура ЮИДовского движения</w:t>
      </w:r>
    </w:p>
    <w:p w:rsidR="00000000" w:rsidRDefault="00A31168">
      <w:pPr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Рекомендуемая литература</w:t>
      </w:r>
    </w:p>
    <w:p w:rsidR="00000000" w:rsidRDefault="00A31168">
      <w:pPr>
        <w:jc w:val="center"/>
        <w:rPr>
          <w:b/>
          <w:bCs/>
          <w:color w:val="000000"/>
          <w:sz w:val="27"/>
          <w:szCs w:val="27"/>
        </w:rPr>
      </w:pP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1. Научно-методические материалы по обучению детей правилам безопасного поведения на дорогах в детских дошкольных учреждениях.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УГАИ МВД РТ, ИССО РАО, 1994.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32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2. Учебный план и программы обучения детей правилам безопасного поведения на дорогах в городской общеобразовательной школе, включая и учебные заведения нового типа: лиц</w:t>
      </w:r>
      <w:r>
        <w:rPr>
          <w:snapToGrid w:val="0"/>
          <w:sz w:val="27"/>
          <w:szCs w:val="27"/>
        </w:rPr>
        <w:t xml:space="preserve">ей, гимназия и др. (в курсе «Основы обеспечения жизнедеятельности»).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МВД РТ, ИССО РАО, 1994.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24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3. Монография: Дети и безопасность дорожного движения в Республике Татарстан: регио</w:t>
      </w:r>
      <w:r>
        <w:rPr>
          <w:snapToGrid w:val="0"/>
          <w:sz w:val="27"/>
          <w:szCs w:val="27"/>
        </w:rPr>
        <w:t xml:space="preserve">нальный аспект.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Министерство образования РТ, МВД РТ, 1995.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114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4. Учебный план и программы обучения детей правилам безопасного поведения на дорогах в городской общеобразовательной</w:t>
      </w:r>
      <w:r>
        <w:rPr>
          <w:snapToGrid w:val="0"/>
          <w:sz w:val="27"/>
          <w:szCs w:val="27"/>
        </w:rPr>
        <w:t xml:space="preserve"> школе (региональный стандарт).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Татарское газетно-журнальное изд-во, 1995.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33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5. Учебный план и программы обучения детей правилам безопасного поведения на дорогах в дошкольных обр</w:t>
      </w:r>
      <w:r>
        <w:rPr>
          <w:snapToGrid w:val="0"/>
          <w:sz w:val="27"/>
          <w:szCs w:val="27"/>
        </w:rPr>
        <w:t xml:space="preserve">азовательных учреждениях (региональный стандарт).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Татарское газетно-журнальное изд-во, 1995.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33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6. Учебное пособие «Обучение детей городских школ правилам безопасного поведения на</w:t>
      </w:r>
      <w:r>
        <w:rPr>
          <w:snapToGrid w:val="0"/>
          <w:sz w:val="27"/>
          <w:szCs w:val="27"/>
        </w:rPr>
        <w:t xml:space="preserve"> дорогах» (региональный стандарт).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Татарское газетно-журнальное изд-во, 1995.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320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7. Учебное пособие «Обучение детей сельских школ правилам безопасного поведения на дорогах» (реги</w:t>
      </w:r>
      <w:r>
        <w:rPr>
          <w:snapToGrid w:val="0"/>
          <w:sz w:val="27"/>
          <w:szCs w:val="27"/>
        </w:rPr>
        <w:t xml:space="preserve">ональный стандарт). Казань: Татарское газетно-журнальное изд-во, 1995.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320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8. Учебное пособие «Обучение детей дошкольного возраста правилам безопасного поведения на дорогах» (региональный стандарт). Казань: Татарское газ</w:t>
      </w:r>
      <w:r>
        <w:rPr>
          <w:snapToGrid w:val="0"/>
          <w:sz w:val="27"/>
          <w:szCs w:val="27"/>
        </w:rPr>
        <w:t xml:space="preserve">етно-журнальное изд-во, 1995.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167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9. Учебный план и программа обучения детей правилам безопасного поведения на дорогах. Казань: «Элодея», 1997.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48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10. Укыту планнары </w:t>
      </w:r>
      <w:r>
        <w:rPr>
          <w:snapToGrid w:val="0"/>
          <w:sz w:val="27"/>
          <w:szCs w:val="27"/>
          <w:lang w:val="en-US"/>
        </w:rPr>
        <w:t>h</w:t>
      </w:r>
      <w:r>
        <w:rPr>
          <w:snapToGrid w:val="0"/>
          <w:sz w:val="27"/>
          <w:szCs w:val="27"/>
        </w:rPr>
        <w:t>эм программалар б</w:t>
      </w:r>
      <w:r>
        <w:rPr>
          <w:snapToGrid w:val="0"/>
          <w:sz w:val="27"/>
          <w:szCs w:val="27"/>
        </w:rPr>
        <w:t>алаларны юл йор</w:t>
      </w:r>
      <w:r>
        <w:rPr>
          <w:snapToGrid w:val="0"/>
          <w:sz w:val="27"/>
          <w:szCs w:val="27"/>
          <w:lang w:val="en-US"/>
        </w:rPr>
        <w:t>y</w:t>
      </w:r>
      <w:r>
        <w:rPr>
          <w:snapToGrid w:val="0"/>
          <w:sz w:val="27"/>
          <w:szCs w:val="27"/>
        </w:rPr>
        <w:t xml:space="preserve"> куркынычсызлыгы кагыйдэлэренэ ойрэту (укыту планы </w:t>
      </w:r>
      <w:r>
        <w:rPr>
          <w:snapToGrid w:val="0"/>
          <w:sz w:val="27"/>
          <w:szCs w:val="27"/>
          <w:lang w:val="en-US"/>
        </w:rPr>
        <w:t>h</w:t>
      </w:r>
      <w:r>
        <w:rPr>
          <w:snapToGrid w:val="0"/>
          <w:sz w:val="27"/>
          <w:szCs w:val="27"/>
        </w:rPr>
        <w:t xml:space="preserve">эм программа) Р.Н. Минниханов,              И.А. Хэлиуллин редакциясында.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«Элодея», 1997.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11. Обучение картингу в спортивно-технических школах, кру</w:t>
      </w:r>
      <w:r>
        <w:rPr>
          <w:snapToGrid w:val="0"/>
          <w:sz w:val="27"/>
          <w:szCs w:val="27"/>
        </w:rPr>
        <w:t xml:space="preserve">жках и секциях.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Часть I.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Казань, 1998.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227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12. Азбука дорожной науки для 1-го класса (приложение).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«Элодея», 1998</w:t>
      </w:r>
      <w:r>
        <w:rPr>
          <w:snapToGrid w:val="0"/>
          <w:sz w:val="27"/>
          <w:szCs w:val="27"/>
        </w:rPr>
        <w:t>.  16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13. Азбука дорожной науки: Учеб. пособие для 1 кл. нач. шк. /Р.Н. Минниханов, И.А. Халиуллин, Ф.Ф. Харисов и др.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«Элодея», 1998.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64 с.: ил.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14. Город, в котором я живу.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МО РТ, ГАИ УВД г. Казани, 1998.  21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15. Азбука дорожной науки для 2-го класса (приложения).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«Элодея», 1999.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16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16. Азбука дорожной науки: У</w:t>
      </w:r>
      <w:r>
        <w:rPr>
          <w:snapToGrid w:val="0"/>
          <w:sz w:val="27"/>
          <w:szCs w:val="27"/>
        </w:rPr>
        <w:t xml:space="preserve">чеб. пособие для 2 кл. нач. шк. / Р.Н. Минниханов, И.А. Халиуллин, Ф.Ф. Харисов и др.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«Элодея», 1999.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80 с.: ил.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17. Анализ дорожно-транспортных происшествий с участием детей в Респу</w:t>
      </w:r>
      <w:r>
        <w:rPr>
          <w:snapToGrid w:val="0"/>
          <w:sz w:val="27"/>
          <w:szCs w:val="27"/>
        </w:rPr>
        <w:t xml:space="preserve">блике Татарстан.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РИЦ «Школа», 1999.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92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lastRenderedPageBreak/>
        <w:t xml:space="preserve">18. Юл фэне элифбасы: Баш. Макт. 1 сыйныфы очен дэреслек /  Р.Н. Минниханов, И.А. Хэлиуллин, Ф.Ф. Харисов.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</w:t>
      </w:r>
      <w:r>
        <w:rPr>
          <w:snapToGrid w:val="0"/>
          <w:sz w:val="27"/>
          <w:szCs w:val="27"/>
        </w:rPr>
        <w:t xml:space="preserve">Казан: «Рут», 2000.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63 б. (кушымта белэн).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19. Юл фэне элифбасы: Баш. Макт. 2 сыйныфы очен дэреслек / Р.Н. Минниханов, И.А. Хэлиуллин, Ф.Ф. Харисов.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Казан: «Рут», 2000. - 80 б. (кушымта белэ</w:t>
      </w:r>
      <w:r>
        <w:rPr>
          <w:snapToGrid w:val="0"/>
          <w:sz w:val="27"/>
          <w:szCs w:val="27"/>
        </w:rPr>
        <w:t>н).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20. Сборник курсовых работ слушателей МИПК СНПО (конспекты уроков и внеклассных мероприятий по изучению ПДД в 1-3 классах).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Казань, 2000.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92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21. Винни - Пух в стране Дорожных знаков (</w:t>
      </w:r>
      <w:r>
        <w:rPr>
          <w:snapToGrid w:val="0"/>
          <w:sz w:val="27"/>
          <w:szCs w:val="27"/>
        </w:rPr>
        <w:t xml:space="preserve">книга-раскраска по Правилам дорожного движения).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Изд-000 «Терра-консалтинг», 2000.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22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22. Сахаров А.Н. Проектирование содержания современного учебника «Правила безопасного поведен</w:t>
      </w:r>
      <w:r>
        <w:rPr>
          <w:snapToGrid w:val="0"/>
          <w:sz w:val="27"/>
          <w:szCs w:val="27"/>
        </w:rPr>
        <w:t xml:space="preserve">ия на дорогах» для младших классов.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РИЦ «Школа», 2000.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148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23.Техническая и тактическая подготовка картингиста.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Часть II / Под общей ред. Р.Н.Минн</w:t>
      </w:r>
      <w:r>
        <w:rPr>
          <w:snapToGrid w:val="0"/>
          <w:sz w:val="27"/>
          <w:szCs w:val="27"/>
        </w:rPr>
        <w:t xml:space="preserve">иханова, И.А.Халиуллина.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Казань, 2000.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350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24. Совместная деятельность подразделений ГИБДД МВД РТ, фондов БДД с образовательными учреждениями по профилактике детского дорожно-транспортног</w:t>
      </w:r>
      <w:r>
        <w:rPr>
          <w:snapToGrid w:val="0"/>
          <w:sz w:val="27"/>
          <w:szCs w:val="27"/>
        </w:rPr>
        <w:t xml:space="preserve">о травматизма. (Материалы Республиканского семинара-совещания 13-15 февраля 2001 г.)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Изд-во НЦБЖД, 2001.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166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25. Дорожные кроссворды. Библиотечка «Зебра».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Казань, 2001.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20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26. Парад шарад. Приложение к журналу для детей «Зонтик».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Казань, 2001.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40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27. О чем говорят дорожные знаки? Комплект дорожны</w:t>
      </w:r>
      <w:r>
        <w:rPr>
          <w:snapToGrid w:val="0"/>
          <w:sz w:val="27"/>
          <w:szCs w:val="27"/>
        </w:rPr>
        <w:t xml:space="preserve">х знаков к учебному пособию «Обучение детей городских и сельских школ правилам безопасного поведения на дорогах».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Казань, 2001. – 31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28. О чем говорят дорожные знаки? Комплект дорожных знаков к учебному пособию «Обучение</w:t>
      </w:r>
      <w:r>
        <w:rPr>
          <w:snapToGrid w:val="0"/>
          <w:sz w:val="27"/>
          <w:szCs w:val="27"/>
        </w:rPr>
        <w:t xml:space="preserve"> детей городских и сельских школ правилам безопасного поведения на дорогах» (мет. Пособие)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Казань, 2001. – 10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29. Творчество в процессе учения и обучения детей младшего школьного возраста ПДД.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ПМО КазГАСА, 2001.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46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30. Памятка юного пешехода.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ГИБДД МВД РТ, ФБДД, 2001.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16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31. Положение о республиканском конкурсе преподава</w:t>
      </w:r>
      <w:r>
        <w:rPr>
          <w:snapToGrid w:val="0"/>
          <w:sz w:val="27"/>
          <w:szCs w:val="27"/>
        </w:rPr>
        <w:t xml:space="preserve">телей ПДД в школах Республики Татарстан на звание «Лучший преподаватель 2001 года по обучению детей правилам безопасного поведения на дорогах». - Казань: НЦБЖД ПО РАО, 2001.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15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32. Региональная комплексная программа «Раз</w:t>
      </w:r>
      <w:r>
        <w:rPr>
          <w:snapToGrid w:val="0"/>
          <w:sz w:val="27"/>
          <w:szCs w:val="27"/>
        </w:rPr>
        <w:t xml:space="preserve">витие системы обеспечения безопасности детей и подростков на дорогах Республики Татарстан» (на период с 2002 по 2010 г.г.).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Изд-во НЦБЖД, 2002.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50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33. Опыт учебных заведений Франц</w:t>
      </w:r>
      <w:r>
        <w:rPr>
          <w:snapToGrid w:val="0"/>
          <w:sz w:val="27"/>
          <w:szCs w:val="27"/>
        </w:rPr>
        <w:t xml:space="preserve">ии по обучению детей правилам безопасного поведения на дорогах. Учебное пособие / Под ред. Р.Н. Минниханова,                И.А. Халиуллина.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ООО «Образцовая типография», 2002.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94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34. Адымнар нык юллар имин булсын.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«Образцовая типография», 2002.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142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35. Концепция повышения безопасности дорожного движения в Республике Татарстан (на период 2002-1010 гг.).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Изд-во НЦБЖД, 2002.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32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36. Устав республиканской детско-юношеской автомобильной школы.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Изд-во НЦБЖД ПО РАО, 2002.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15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lastRenderedPageBreak/>
        <w:t xml:space="preserve">37. Положение о проведении республиканского конкурса на лучшую семейную команду знатоков ПДД «Семье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главную дорогу».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Изд-во НЦБЖД, 2002.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9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38. Положение о комитете картинга ФАМС Республики Татарстан.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Изд-во НЦБЖД, 2002.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19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39. Методические указания по разработке муниципальных программ «Повышения безопаснос</w:t>
      </w:r>
      <w:r>
        <w:rPr>
          <w:snapToGrid w:val="0"/>
          <w:sz w:val="27"/>
          <w:szCs w:val="27"/>
        </w:rPr>
        <w:t xml:space="preserve">ти дорожного движения на 2002-2010 гг.»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Казань: Изд-во НЦБЖД, 2002.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112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40. Подготовка и проведение соревнований по картингу (Часть III) / Под общ. Ред. Р.Н. Минниханова, И.А. Халиуллина.</w:t>
      </w:r>
      <w:r>
        <w:rPr>
          <w:snapToGrid w:val="0"/>
          <w:sz w:val="27"/>
          <w:szCs w:val="27"/>
        </w:rPr>
        <w:t xml:space="preserve">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Казань, 2002. </w:t>
      </w:r>
      <w:r>
        <w:rPr>
          <w:snapToGrid w:val="0"/>
          <w:sz w:val="27"/>
          <w:szCs w:val="26"/>
        </w:rPr>
        <w:sym w:font="Symbol" w:char="F02D"/>
      </w:r>
      <w:r>
        <w:rPr>
          <w:snapToGrid w:val="0"/>
          <w:sz w:val="27"/>
          <w:szCs w:val="27"/>
        </w:rPr>
        <w:t xml:space="preserve"> 169 с.</w:t>
      </w:r>
    </w:p>
    <w:p w:rsidR="00000000" w:rsidRDefault="00A31168">
      <w:pPr>
        <w:pStyle w:val="11"/>
        <w:ind w:firstLine="0"/>
        <w:rPr>
          <w:sz w:val="27"/>
          <w:szCs w:val="27"/>
        </w:rPr>
      </w:pPr>
      <w:r>
        <w:rPr>
          <w:snapToGrid w:val="0"/>
          <w:sz w:val="27"/>
          <w:szCs w:val="27"/>
        </w:rPr>
        <w:t xml:space="preserve">41. </w:t>
      </w:r>
      <w:r>
        <w:rPr>
          <w:sz w:val="27"/>
          <w:szCs w:val="27"/>
        </w:rPr>
        <w:t>Концепция профилактики наркотизации в средних специальных учебных заведениях Республики Татарстан. –  Казань: НЦБЖД, 2002. – 83 с.</w:t>
      </w:r>
    </w:p>
    <w:p w:rsidR="00000000" w:rsidRDefault="00A31168">
      <w:pPr>
        <w:pStyle w:val="11"/>
        <w:ind w:firstLine="0"/>
        <w:rPr>
          <w:sz w:val="27"/>
          <w:szCs w:val="27"/>
        </w:rPr>
      </w:pPr>
      <w:r>
        <w:rPr>
          <w:sz w:val="27"/>
          <w:szCs w:val="27"/>
        </w:rPr>
        <w:t>42. Профилактика детского дорожно</w:t>
      </w:r>
      <w:r>
        <w:rPr>
          <w:sz w:val="27"/>
          <w:szCs w:val="27"/>
        </w:rPr>
        <w:t>-транспортного травматизма в практике дошкольных образовательных учреждений Республики Татарстан (Материалы совместного семинара-совещания отделов пропаганды ГИБДД, фондов БДД и работников образования, март 2002, г. Буинск). –  Казань: НЦБЖД, 2003. 110 с.</w:t>
      </w:r>
    </w:p>
    <w:p w:rsidR="00000000" w:rsidRDefault="00A31168">
      <w:pPr>
        <w:pStyle w:val="11"/>
        <w:ind w:firstLine="0"/>
        <w:rPr>
          <w:sz w:val="27"/>
          <w:szCs w:val="27"/>
        </w:rPr>
      </w:pPr>
      <w:r>
        <w:rPr>
          <w:sz w:val="27"/>
          <w:szCs w:val="27"/>
        </w:rPr>
        <w:t>43. Безопасность дорожного движения в Республике Татарстан. – Казань: НЦБЖД, 2003.190 с.</w:t>
      </w:r>
    </w:p>
    <w:p w:rsidR="00000000" w:rsidRDefault="00A31168">
      <w:pPr>
        <w:pStyle w:val="11"/>
        <w:ind w:firstLine="0"/>
        <w:rPr>
          <w:sz w:val="27"/>
          <w:szCs w:val="27"/>
        </w:rPr>
      </w:pPr>
      <w:r>
        <w:rPr>
          <w:sz w:val="27"/>
          <w:szCs w:val="27"/>
        </w:rPr>
        <w:t>44. Работа дошкольных образовательных учреждений Республики Татарстан по профилактике детского дорожно-транспортного травматизма. – Казань: Изд-во НЦБЖД, 2004. 99 с.</w:t>
      </w:r>
    </w:p>
    <w:p w:rsidR="00000000" w:rsidRDefault="00A31168">
      <w:pPr>
        <w:pStyle w:val="11"/>
        <w:ind w:firstLine="0"/>
        <w:rPr>
          <w:sz w:val="27"/>
          <w:szCs w:val="27"/>
        </w:rPr>
      </w:pPr>
      <w:r>
        <w:rPr>
          <w:sz w:val="27"/>
          <w:szCs w:val="27"/>
        </w:rPr>
        <w:t>4</w:t>
      </w:r>
      <w:r>
        <w:rPr>
          <w:sz w:val="27"/>
          <w:szCs w:val="27"/>
        </w:rPr>
        <w:t>5. Мультипликационный фильм по обучению детей начальных классов и дошкольных учреждений правилам безопасного поведения на дорогах (90 мин.), Казань, 2004 г.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 xml:space="preserve">46. Материалы итогового совещания сотрудников ГИБДД МВД Республики Татарстан (25 января 2005 года, </w:t>
      </w:r>
      <w:r>
        <w:rPr>
          <w:snapToGrid w:val="0"/>
          <w:sz w:val="27"/>
          <w:szCs w:val="27"/>
        </w:rPr>
        <w:t>г. Набережные Челны). – Казань, 2005. – 110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47. Безопасность дорожного движения в Республике Татарстан: состояние и пути совершенствования. – Казань: Изд-во НЦ БЖД, 2005. – 116 с.</w:t>
      </w:r>
    </w:p>
    <w:p w:rsidR="00000000" w:rsidRDefault="00A31168">
      <w:pPr>
        <w:pStyle w:val="11"/>
        <w:ind w:firstLine="0"/>
        <w:rPr>
          <w:snapToGrid w:val="0"/>
          <w:sz w:val="27"/>
          <w:szCs w:val="27"/>
        </w:rPr>
      </w:pPr>
      <w:r>
        <w:rPr>
          <w:snapToGrid w:val="0"/>
          <w:sz w:val="27"/>
          <w:szCs w:val="27"/>
        </w:rPr>
        <w:t>48. Диагностика усвоения знаний по ПДД / Под общ. Ред. Р.Н.Минниханова, И</w:t>
      </w:r>
      <w:r>
        <w:rPr>
          <w:snapToGrid w:val="0"/>
          <w:sz w:val="27"/>
          <w:szCs w:val="27"/>
        </w:rPr>
        <w:t>.А.Халиуллина. – Казань: НЦБЖД, 2005. – 19 с.</w:t>
      </w:r>
    </w:p>
    <w:p w:rsidR="00000000" w:rsidRDefault="00A31168">
      <w:pPr>
        <w:pStyle w:val="11"/>
        <w:rPr>
          <w:snapToGrid w:val="0"/>
        </w:rPr>
      </w:pPr>
    </w:p>
    <w:p w:rsidR="00000000" w:rsidRDefault="00A31168">
      <w:pPr>
        <w:pStyle w:val="11"/>
        <w:rPr>
          <w:snapToGrid w:val="0"/>
        </w:rPr>
      </w:pPr>
    </w:p>
    <w:p w:rsidR="00000000" w:rsidRDefault="00A31168">
      <w:pPr>
        <w:pStyle w:val="11"/>
        <w:rPr>
          <w:snapToGrid w:val="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000000" w:rsidRPr="00A3116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A31168">
              <w:rPr>
                <w:b/>
                <w:bCs/>
                <w:color w:val="000000"/>
                <w:sz w:val="27"/>
                <w:szCs w:val="27"/>
              </w:rPr>
              <w:t xml:space="preserve">  Начальник Управления                                                        Директор Фонда БДД</w:t>
            </w:r>
          </w:p>
        </w:tc>
      </w:tr>
      <w:tr w:rsidR="00000000" w:rsidRPr="00A3116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A31168">
              <w:rPr>
                <w:b/>
                <w:bCs/>
                <w:color w:val="000000"/>
                <w:sz w:val="27"/>
                <w:szCs w:val="27"/>
              </w:rPr>
              <w:t xml:space="preserve">         ГИБДД МВД РТ                                                                   УГИБДД МВД РТ</w:t>
            </w:r>
          </w:p>
        </w:tc>
      </w:tr>
      <w:tr w:rsidR="00000000" w:rsidRPr="00A3116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A31168">
              <w:rPr>
                <w:b/>
                <w:bCs/>
                <w:color w:val="000000"/>
                <w:sz w:val="27"/>
                <w:szCs w:val="27"/>
              </w:rPr>
              <w:t>_________Р.Н. Минниханов                                                   _________А.Н. Сахаров</w:t>
            </w:r>
          </w:p>
        </w:tc>
      </w:tr>
      <w:tr w:rsidR="00000000" w:rsidRPr="00A3116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A31168">
              <w:rPr>
                <w:b/>
                <w:bCs/>
                <w:color w:val="000000"/>
                <w:sz w:val="27"/>
                <w:szCs w:val="27"/>
              </w:rPr>
              <w:t xml:space="preserve"> "____" __________ 2006 г.                                                    "____" __________ 2006 г.</w:t>
            </w:r>
          </w:p>
        </w:tc>
      </w:tr>
    </w:tbl>
    <w:p w:rsidR="00000000" w:rsidRDefault="00A31168">
      <w:pPr>
        <w:jc w:val="center"/>
        <w:rPr>
          <w:color w:val="000000"/>
          <w:sz w:val="28"/>
          <w:szCs w:val="28"/>
        </w:rPr>
      </w:pPr>
    </w:p>
    <w:p w:rsidR="00000000" w:rsidRDefault="00A31168">
      <w:pPr>
        <w:jc w:val="center"/>
        <w:rPr>
          <w:color w:val="000000"/>
          <w:sz w:val="28"/>
          <w:szCs w:val="28"/>
        </w:rPr>
      </w:pPr>
    </w:p>
    <w:p w:rsidR="00000000" w:rsidRDefault="00A31168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3260"/>
      </w:tblGrid>
      <w:tr w:rsidR="00000000" w:rsidRPr="00A3116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pStyle w:val="1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31168">
              <w:rPr>
                <w:rFonts w:ascii="Times New Roman" w:hAnsi="Times New Roman" w:cs="Times New Roman"/>
                <w:sz w:val="27"/>
                <w:szCs w:val="27"/>
              </w:rPr>
              <w:t>Президент Союза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A31168">
              <w:rPr>
                <w:b/>
                <w:bCs/>
                <w:color w:val="000000"/>
                <w:sz w:val="27"/>
                <w:szCs w:val="27"/>
              </w:rPr>
              <w:t>Председатель</w:t>
            </w:r>
          </w:p>
          <w:p w:rsidR="00000000" w:rsidRPr="00A31168" w:rsidRDefault="00A31168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A31168">
              <w:rPr>
                <w:b/>
                <w:bCs/>
                <w:color w:val="000000"/>
                <w:sz w:val="27"/>
                <w:szCs w:val="27"/>
              </w:rPr>
              <w:t>Всероссийского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</w:p>
          <w:p w:rsidR="00000000" w:rsidRPr="00A31168" w:rsidRDefault="00A31168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A31168">
              <w:rPr>
                <w:b/>
                <w:bCs/>
                <w:color w:val="000000"/>
                <w:sz w:val="27"/>
                <w:szCs w:val="27"/>
              </w:rPr>
              <w:t>Дирек</w:t>
            </w:r>
            <w:r w:rsidRPr="00A31168">
              <w:rPr>
                <w:b/>
                <w:bCs/>
                <w:color w:val="000000"/>
                <w:sz w:val="27"/>
                <w:szCs w:val="27"/>
              </w:rPr>
              <w:t>тор</w:t>
            </w:r>
          </w:p>
        </w:tc>
      </w:tr>
      <w:tr w:rsidR="00000000" w:rsidRPr="00A3116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pStyle w:val="1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31168">
              <w:rPr>
                <w:rFonts w:ascii="Times New Roman" w:hAnsi="Times New Roman" w:cs="Times New Roman"/>
                <w:sz w:val="27"/>
                <w:szCs w:val="27"/>
              </w:rPr>
              <w:t>Страховщиков РТ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A31168">
              <w:rPr>
                <w:b/>
                <w:bCs/>
                <w:color w:val="000000"/>
                <w:sz w:val="27"/>
                <w:szCs w:val="27"/>
              </w:rPr>
              <w:t>Общества автомобилистов РТ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pStyle w:val="1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311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НЦ БЖД ПО РАО</w:t>
            </w:r>
          </w:p>
        </w:tc>
      </w:tr>
      <w:tr w:rsidR="00000000" w:rsidRPr="00A3116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A31168">
              <w:rPr>
                <w:b/>
                <w:bCs/>
                <w:color w:val="000000"/>
                <w:sz w:val="27"/>
                <w:szCs w:val="27"/>
              </w:rPr>
              <w:t>_______В.В. Федоренков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pStyle w:val="9"/>
              <w:jc w:val="center"/>
              <w:rPr>
                <w:sz w:val="27"/>
                <w:szCs w:val="27"/>
              </w:rPr>
            </w:pPr>
            <w:r w:rsidRPr="00A31168">
              <w:rPr>
                <w:sz w:val="27"/>
                <w:szCs w:val="27"/>
              </w:rPr>
              <w:t>________Ю.В. Кулагин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pStyle w:val="9"/>
              <w:jc w:val="center"/>
              <w:rPr>
                <w:sz w:val="27"/>
                <w:szCs w:val="27"/>
              </w:rPr>
            </w:pPr>
            <w:r w:rsidRPr="00A31168">
              <w:rPr>
                <w:sz w:val="27"/>
                <w:szCs w:val="27"/>
              </w:rPr>
              <w:t>_______И.А. Халиуллин</w:t>
            </w:r>
          </w:p>
        </w:tc>
      </w:tr>
      <w:tr w:rsidR="00000000" w:rsidRPr="00A3116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A31168">
              <w:rPr>
                <w:b/>
                <w:bCs/>
                <w:color w:val="000000"/>
                <w:sz w:val="27"/>
                <w:szCs w:val="27"/>
              </w:rPr>
              <w:t>"___" _________ 2006 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A31168">
              <w:rPr>
                <w:b/>
                <w:bCs/>
                <w:color w:val="000000"/>
                <w:sz w:val="27"/>
                <w:szCs w:val="27"/>
              </w:rPr>
              <w:t>"___" _________ 2006 г.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31168" w:rsidRDefault="00A31168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A31168">
              <w:rPr>
                <w:b/>
                <w:bCs/>
                <w:color w:val="000000"/>
                <w:sz w:val="27"/>
                <w:szCs w:val="27"/>
              </w:rPr>
              <w:t>"___" _________ 2006 г.</w:t>
            </w:r>
          </w:p>
        </w:tc>
      </w:tr>
    </w:tbl>
    <w:p w:rsidR="00000000" w:rsidRDefault="00A31168">
      <w:pPr>
        <w:rPr>
          <w:sz w:val="20"/>
          <w:szCs w:val="20"/>
        </w:rPr>
      </w:pPr>
    </w:p>
    <w:p w:rsidR="00000000" w:rsidRDefault="00A31168">
      <w:pPr>
        <w:pStyle w:val="1"/>
        <w:jc w:val="center"/>
        <w:rPr>
          <w:b w:val="0"/>
          <w:bCs w:val="0"/>
        </w:rPr>
      </w:pPr>
      <w:r>
        <w:rPr>
          <w:b w:val="0"/>
          <w:bCs w:val="0"/>
        </w:rPr>
        <w:lastRenderedPageBreak/>
        <w:t>9.  Структура ЮИДовского движения</w:t>
      </w:r>
    </w:p>
    <w:p w:rsidR="00000000" w:rsidRDefault="00A31168">
      <w:pPr>
        <w:pStyle w:val="1"/>
        <w:ind w:firstLine="1080"/>
      </w:pPr>
    </w:p>
    <w:p w:rsidR="00000000" w:rsidRDefault="00A31168">
      <w:pPr>
        <w:pStyle w:val="1"/>
        <w:ind w:firstLine="1080"/>
      </w:pPr>
    </w:p>
    <w:p w:rsidR="00000000" w:rsidRDefault="00A31168">
      <w:pPr>
        <w:pStyle w:val="1"/>
        <w:ind w:firstLine="1080"/>
      </w:pPr>
      <w:r>
        <w:rPr>
          <w:noProof/>
        </w:rPr>
        <w:pict>
          <v:rect id="_x0000_s1026" style="position:absolute;left:0;text-align:left;margin-left:0;margin-top:-9pt;width:36pt;height:27pt;z-index:3" fillcolor="#0cf"/>
        </w:pict>
      </w:r>
      <w:r>
        <w:t>Базовая основа</w:t>
      </w:r>
    </w:p>
    <w:p w:rsidR="00000000" w:rsidRDefault="00A31168">
      <w:pPr>
        <w:ind w:firstLine="1080"/>
        <w:rPr>
          <w:sz w:val="28"/>
          <w:szCs w:val="28"/>
        </w:rPr>
      </w:pPr>
    </w:p>
    <w:p w:rsidR="00000000" w:rsidRDefault="00A31168">
      <w:pPr>
        <w:ind w:firstLine="1080"/>
        <w:rPr>
          <w:sz w:val="28"/>
          <w:szCs w:val="28"/>
        </w:rPr>
      </w:pPr>
      <w:r>
        <w:rPr>
          <w:noProof/>
        </w:rPr>
        <w:pict>
          <v:rect id="_x0000_s1027" style="position:absolute;left:0;text-align:left;margin-left:0;margin-top:3.8pt;width:36pt;height:27pt;z-index:-41" fillcolor="#f9c">
            <v:textbox>
              <w:txbxContent>
                <w:p w:rsidR="00000000" w:rsidRDefault="00A31168"/>
              </w:txbxContent>
            </v:textbox>
          </v:rect>
        </w:pict>
      </w:r>
    </w:p>
    <w:p w:rsidR="00000000" w:rsidRDefault="00A31168">
      <w:pPr>
        <w:ind w:firstLine="1080"/>
        <w:rPr>
          <w:sz w:val="28"/>
          <w:szCs w:val="28"/>
        </w:rPr>
      </w:pPr>
      <w:r>
        <w:rPr>
          <w:sz w:val="28"/>
          <w:szCs w:val="28"/>
        </w:rPr>
        <w:t>Организация мероприятий</w:t>
      </w:r>
    </w:p>
    <w:p w:rsidR="00000000" w:rsidRDefault="00A31168">
      <w:pPr>
        <w:ind w:firstLine="1080"/>
        <w:rPr>
          <w:sz w:val="28"/>
          <w:szCs w:val="28"/>
        </w:rPr>
      </w:pPr>
    </w:p>
    <w:p w:rsidR="00000000" w:rsidRDefault="00A31168">
      <w:pPr>
        <w:ind w:firstLine="1080"/>
        <w:rPr>
          <w:sz w:val="28"/>
          <w:szCs w:val="28"/>
        </w:rPr>
      </w:pPr>
      <w:r>
        <w:rPr>
          <w:noProof/>
        </w:rPr>
        <w:pict>
          <v:rect id="_x0000_s1028" style="position:absolute;left:0;text-align:left;margin-left:0;margin-top:.5pt;width:36pt;height:27pt;z-index:4" fillcolor="#cfc"/>
        </w:pict>
      </w:r>
    </w:p>
    <w:p w:rsidR="00000000" w:rsidRDefault="00A31168">
      <w:pPr>
        <w:ind w:firstLine="1080"/>
        <w:rPr>
          <w:sz w:val="28"/>
          <w:szCs w:val="28"/>
        </w:rPr>
      </w:pPr>
      <w:r>
        <w:rPr>
          <w:sz w:val="28"/>
          <w:szCs w:val="28"/>
        </w:rPr>
        <w:t>Финансовая поддержка</w:t>
      </w:r>
    </w:p>
    <w:p w:rsidR="00000000" w:rsidRDefault="00A31168">
      <w:pPr>
        <w:ind w:firstLine="1080"/>
        <w:rPr>
          <w:sz w:val="28"/>
          <w:szCs w:val="28"/>
        </w:rPr>
      </w:pPr>
    </w:p>
    <w:p w:rsidR="00000000" w:rsidRDefault="00A31168">
      <w:pPr>
        <w:ind w:firstLine="1080"/>
        <w:rPr>
          <w:sz w:val="28"/>
          <w:szCs w:val="28"/>
        </w:rPr>
      </w:pPr>
      <w:r>
        <w:rPr>
          <w:noProof/>
        </w:rPr>
        <w:pict>
          <v:rect id="_x0000_s1029" style="position:absolute;left:0;text-align:left;margin-left:0;margin-top:2.9pt;width:36pt;height:27pt;z-index:2" fillcolor="#ff9"/>
        </w:pict>
      </w:r>
    </w:p>
    <w:p w:rsidR="00000000" w:rsidRDefault="00A31168">
      <w:pPr>
        <w:ind w:firstLine="1080"/>
        <w:rPr>
          <w:sz w:val="28"/>
          <w:szCs w:val="28"/>
        </w:rPr>
      </w:pPr>
      <w:r>
        <w:rPr>
          <w:sz w:val="28"/>
          <w:szCs w:val="28"/>
        </w:rPr>
        <w:t>Методическое обеспечение</w:t>
      </w:r>
    </w:p>
    <w:p w:rsidR="00000000" w:rsidRDefault="00A31168">
      <w:pPr>
        <w:jc w:val="center"/>
        <w:rPr>
          <w:sz w:val="28"/>
          <w:szCs w:val="28"/>
        </w:rPr>
      </w:pPr>
    </w:p>
    <w:p w:rsidR="00000000" w:rsidRDefault="00A31168">
      <w:pPr>
        <w:ind w:firstLine="1080"/>
        <w:rPr>
          <w:sz w:val="28"/>
          <w:szCs w:val="28"/>
        </w:rPr>
      </w:pPr>
    </w:p>
    <w:p w:rsidR="00000000" w:rsidRDefault="00A31168">
      <w:pPr>
        <w:rPr>
          <w:sz w:val="28"/>
          <w:szCs w:val="28"/>
        </w:rPr>
      </w:pPr>
      <w:r>
        <w:rPr>
          <w:noProof/>
        </w:rPr>
        <w:pict>
          <v:rect id="_x0000_s1030" style="position:absolute;margin-left:108pt;margin-top:7.3pt;width:117pt;height:45pt;z-index:38" fillcolor="#f9c">
            <v:textbox>
              <w:txbxContent>
                <w:p w:rsidR="00000000" w:rsidRDefault="00A31168">
                  <w:pPr>
                    <w:pStyle w:val="1"/>
                    <w:jc w:val="righ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Министерство</w:t>
                  </w:r>
                </w:p>
                <w:p w:rsidR="00000000" w:rsidRDefault="00A31168">
                  <w:pPr>
                    <w:jc w:val="right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науки</w:t>
                  </w:r>
                </w:p>
              </w:txbxContent>
            </v:textbox>
          </v:rect>
        </w:pict>
      </w:r>
    </w:p>
    <w:p w:rsidR="00000000" w:rsidRDefault="00A31168">
      <w:pPr>
        <w:jc w:val="center"/>
      </w:pPr>
      <w:r>
        <w:rPr>
          <w:noProof/>
        </w:rPr>
        <w:pict>
          <v:rect id="_x0000_s1031" style="position:absolute;left:0;text-align:left;margin-left:-9pt;margin-top:657pt;width:36pt;height:27pt;z-index:41" fillcolor="#cfc"/>
        </w:pict>
      </w:r>
      <w:r>
        <w:rPr>
          <w:noProof/>
        </w:rPr>
        <w:pict>
          <v:rect id="_x0000_s1032" style="position:absolute;left:0;text-align:left;margin-left:-9pt;margin-top:612pt;width:36pt;height:27pt;z-index:40" fillcolor="#0cf"/>
        </w:pict>
      </w:r>
      <w:r>
        <w:rPr>
          <w:noProof/>
        </w:rPr>
        <w:pict>
          <v:line id="_x0000_s1033" style="position:absolute;left:0;text-align:left;z-index:17" from="1in,9pt" to="1in,63pt">
            <v:stroke endarrow="block"/>
          </v:line>
        </w:pict>
      </w:r>
      <w:r>
        <w:rPr>
          <w:noProof/>
        </w:rPr>
        <w:pict>
          <v:rect id="_x0000_s1034" style="position:absolute;left:0;text-align:left;margin-left:18pt;margin-top:63pt;width:189pt;height:54pt;z-index:6" fillcolor="#cfc">
            <v:textbox>
              <w:txbxContent>
                <w:p w:rsidR="00000000" w:rsidRDefault="00A31168">
                  <w:pPr>
                    <w:pStyle w:val="a6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</w:rPr>
                    <w:t xml:space="preserve">Мин  по          </w:t>
                  </w:r>
                  <w:r>
                    <w:rPr>
                      <w:b/>
                      <w:bCs/>
                      <w:i/>
                      <w:iCs/>
                    </w:rPr>
                    <w:t>по делам</w:t>
                  </w:r>
                </w:p>
                <w:p w:rsidR="00000000" w:rsidRDefault="00A31168">
                  <w:pPr>
                    <w:pStyle w:val="a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 xml:space="preserve">                          и туризму РТ</w:t>
                  </w:r>
                  <w:r>
                    <w:rPr>
                      <w:b/>
                      <w:bCs/>
                    </w:rPr>
                    <w:t xml:space="preserve"> РТРТ</w:t>
                  </w:r>
                </w:p>
              </w:txbxContent>
            </v:textbox>
          </v:rect>
        </w:pict>
      </w:r>
      <w:r>
        <w:rPr>
          <w:noProof/>
        </w:rPr>
        <w:pict>
          <v:line id="_x0000_s1035" style="position:absolute;left:0;text-align:left;z-index:14" from="351pt,9pt" to="6in,9pt"/>
        </w:pict>
      </w:r>
      <w:r>
        <w:rPr>
          <w:noProof/>
        </w:rPr>
        <w:pict>
          <v:line id="_x0000_s1036" style="position:absolute;left:0;text-align:left;flip:x;z-index:19" from="351pt,9pt" to="6in,9pt">
            <v:stroke endarrow="block"/>
          </v:line>
        </w:pict>
      </w:r>
      <w:r>
        <w:rPr>
          <w:noProof/>
        </w:rPr>
        <w:pict>
          <v:line id="_x0000_s1037" style="position:absolute;left:0;text-align:left;z-index:26" from="405pt,9pt" to="7in,9pt"/>
        </w:pict>
      </w:r>
      <w:r>
        <w:rPr>
          <w:noProof/>
        </w:rPr>
        <w:pict>
          <v:rect id="_x0000_s1038" style="position:absolute;left:0;text-align:left;margin-left:126pt;margin-top:-9pt;width:225pt;height:45pt;z-index:5" fillcolor="#cfc">
            <v:textbox>
              <w:txbxContent>
                <w:p w:rsidR="00000000" w:rsidRDefault="00A31168">
                  <w:pPr>
                    <w:pBdr>
                      <w:left w:val="single" w:sz="4" w:space="0" w:color="auto"/>
                      <w:between w:val="single" w:sz="4" w:space="1" w:color="auto"/>
                    </w:pBd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Минист оя         </w:t>
                  </w:r>
                  <w:r>
                    <w:rPr>
                      <w:b/>
                      <w:bCs/>
                      <w:i/>
                      <w:iCs/>
                    </w:rPr>
                    <w:t>образования и наук РТ</w:t>
                  </w:r>
                </w:p>
              </w:txbxContent>
            </v:textbox>
            <w10:wrap type="square"/>
          </v:rect>
        </w:pict>
      </w:r>
      <w:r>
        <w:rPr>
          <w:noProof/>
        </w:rPr>
        <w:pict>
          <v:rect id="_x0000_s1039" style="position:absolute;left:0;text-align:left;margin-left:4in;margin-top:405pt;width:126pt;height:54pt;z-index:13" fillcolor="#cfc">
            <v:textbox>
              <w:txbxContent>
                <w:p w:rsidR="00000000" w:rsidRDefault="00A31168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Фонд БДД УГИБДД МВД РТ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0" style="position:absolute;left:0;text-align:left;margin-left:1in;margin-top:405pt;width:126pt;height:54pt;z-index:12" fillcolor="#cfc">
            <v:textbox>
              <w:txbxContent>
                <w:p w:rsidR="00000000" w:rsidRDefault="00A31168">
                  <w:pPr>
                    <w:pStyle w:val="a6"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С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оюз страховщиков РТ</w:t>
                  </w:r>
                </w:p>
              </w:txbxContent>
            </v:textbox>
          </v:rect>
        </w:pict>
      </w:r>
      <w:r>
        <w:rPr>
          <w:noProof/>
        </w:rPr>
        <w:pict>
          <v:line id="_x0000_s1041" style="position:absolute;left:0;text-align:left;flip:x;z-index:37" from="315pt,117pt" to="405pt,180pt">
            <v:stroke endarrow="block"/>
          </v:line>
        </w:pict>
      </w:r>
      <w:r>
        <w:rPr>
          <w:noProof/>
        </w:rPr>
        <w:pict>
          <v:line id="_x0000_s1042" style="position:absolute;left:0;text-align:left;flip:y;z-index:35" from="135pt,333pt" to="3in,405pt">
            <v:stroke endarrow="block"/>
          </v:line>
        </w:pict>
      </w:r>
      <w:r>
        <w:rPr>
          <w:noProof/>
        </w:rPr>
        <w:pict>
          <v:line id="_x0000_s1043" style="position:absolute;left:0;text-align:left;flip:x y;z-index:36" from="270pt,333pt" to="351pt,405pt">
            <v:stroke endarrow="block"/>
          </v:line>
        </w:pict>
      </w:r>
      <w:r>
        <w:rPr>
          <w:noProof/>
        </w:rPr>
        <w:pict>
          <v:line id="_x0000_s1044" style="position:absolute;left:0;text-align:left;z-index:20" from="243pt,36pt" to="243pt,153pt">
            <v:stroke endarrow="block"/>
          </v:line>
        </w:pict>
      </w:r>
      <w:r>
        <w:rPr>
          <w:noProof/>
        </w:rPr>
        <w:pict>
          <v:line id="_x0000_s1045" style="position:absolute;left:0;text-align:left;z-index:21" from="243pt,207pt" to="243pt,270pt">
            <v:stroke endarrow="block"/>
          </v:line>
        </w:pict>
      </w:r>
      <w:r>
        <w:rPr>
          <w:noProof/>
        </w:rPr>
        <w:pict>
          <v:line id="_x0000_s1046" style="position:absolute;left:0;text-align:left;flip:x;z-index:33" from="4in,117pt" to="423pt,279pt">
            <v:stroke endarrow="block"/>
          </v:line>
        </w:pict>
      </w:r>
      <w:r>
        <w:rPr>
          <w:noProof/>
        </w:rPr>
        <w:pict>
          <v:line id="_x0000_s1047" style="position:absolute;left:0;text-align:left;z-index:34" from="1in,117pt" to="198pt,279pt">
            <v:stroke endarrow="block"/>
          </v:line>
        </w:pict>
      </w:r>
      <w:r>
        <w:rPr>
          <w:noProof/>
        </w:rPr>
        <w:pict>
          <v:line id="_x0000_s1048" style="position:absolute;left:0;text-align:left;z-index:32" from="-27pt,4in" to="9pt,4in">
            <v:stroke endarrow="block"/>
          </v:line>
        </w:pict>
      </w:r>
      <w:r>
        <w:rPr>
          <w:noProof/>
        </w:rPr>
        <w:pict>
          <v:line id="_x0000_s1049" style="position:absolute;left:0;text-align:left;z-index:31" from="-27pt,9pt" to="-27pt,4in"/>
        </w:pict>
      </w:r>
      <w:r>
        <w:rPr>
          <w:noProof/>
        </w:rPr>
        <w:pict>
          <v:line id="_x0000_s1050" style="position:absolute;left:0;text-align:left;flip:x;z-index:30" from="-27pt,9pt" to="90pt,9pt"/>
        </w:pict>
      </w:r>
      <w:r>
        <w:rPr>
          <w:noProof/>
        </w:rPr>
        <w:pict>
          <v:line id="_x0000_s1051" style="position:absolute;left:0;text-align:left;flip:x;z-index:28" from="477pt,4in" to="7in,4in">
            <v:stroke endarrow="block"/>
          </v:line>
        </w:pict>
      </w:r>
      <w:r>
        <w:rPr>
          <w:noProof/>
        </w:rPr>
        <w:pict>
          <v:line id="_x0000_s1052" style="position:absolute;left:0;text-align:left;z-index:29" from="7in,279pt" to="7in,4in"/>
        </w:pict>
      </w:r>
      <w:r>
        <w:rPr>
          <w:noProof/>
        </w:rPr>
        <w:pict>
          <v:line id="_x0000_s1053" style="position:absolute;left:0;text-align:left;z-index:27" from="7in,9pt" to="7in,279pt"/>
        </w:pict>
      </w:r>
      <w:r>
        <w:rPr>
          <w:noProof/>
        </w:rPr>
        <w:pict>
          <v:line id="_x0000_s1054" style="position:absolute;left:0;text-align:left;z-index:25" from="423pt,117pt" to="423pt,261pt">
            <v:stroke endarrow="block"/>
          </v:line>
        </w:pict>
      </w:r>
      <w:r>
        <w:rPr>
          <w:noProof/>
        </w:rPr>
        <w:pict>
          <v:line id="_x0000_s1055" style="position:absolute;left:0;text-align:left;flip:y;z-index:24" from="423pt,117pt" to="423pt,261pt">
            <v:stroke endarrow="block"/>
          </v:line>
        </w:pict>
      </w:r>
      <w:r>
        <w:rPr>
          <w:noProof/>
        </w:rPr>
        <w:pict>
          <v:line id="_x0000_s1056" style="position:absolute;left:0;text-align:left;flip:x;z-index:23" from="297pt,4in" to="378pt,4in">
            <v:stroke endarrow="block"/>
          </v:line>
        </w:pict>
      </w:r>
      <w:r>
        <w:rPr>
          <w:noProof/>
        </w:rPr>
        <w:pict>
          <v:line id="_x0000_s1057" style="position:absolute;left:0;text-align:left;z-index:22" from="108pt,4in" to="189pt,4in">
            <v:stroke endarrow="block"/>
          </v:line>
        </w:pict>
      </w:r>
      <w:r>
        <w:rPr>
          <w:noProof/>
        </w:rPr>
        <w:pict>
          <v:line id="_x0000_s1058" style="position:absolute;left:0;text-align:left;z-index:15" from="414pt,9pt" to="414pt,63pt">
            <v:stroke endarrow="block"/>
          </v:line>
        </w:pict>
      </w:r>
      <w:r>
        <w:rPr>
          <w:noProof/>
        </w:rPr>
        <w:pict>
          <v:line id="_x0000_s1059" style="position:absolute;left:0;text-align:left;z-index:18" from="1in,9pt" to="2in,9pt">
            <v:stroke endarrow="block"/>
          </v:line>
        </w:pict>
      </w:r>
      <w:r>
        <w:rPr>
          <w:noProof/>
        </w:rPr>
        <w:pict>
          <v:line id="_x0000_s1060" style="position:absolute;left:0;text-align:left;flip:x;z-index:16" from="1in,9pt" to="2in,9pt"/>
        </w:pict>
      </w:r>
      <w:r>
        <w:rPr>
          <w:noProof/>
        </w:rPr>
        <w:pict>
          <v:rect id="_x0000_s1061" style="position:absolute;left:0;text-align:left;margin-left:378pt;margin-top:261pt;width:99pt;height:54pt;z-index:11" fillcolor="#ff9">
            <v:textbox>
              <w:txbxContent>
                <w:p w:rsidR="00000000" w:rsidRDefault="00A31168">
                  <w:pPr>
                    <w:pStyle w:val="a6"/>
                    <w:jc w:val="center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НЦБЖД ПО РАО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2" style="position:absolute;left:0;text-align:left;margin-left:9pt;margin-top:261pt;width:99pt;height:54pt;z-index:10" fillcolor="#f9c">
            <v:textbox>
              <w:txbxContent>
                <w:p w:rsidR="00000000" w:rsidRDefault="00A31168">
                  <w:pPr>
                    <w:pStyle w:val="a6"/>
                    <w:jc w:val="center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НУДО «ДЮАШ»</w:t>
                  </w:r>
                </w:p>
              </w:txbxContent>
            </v:textbox>
          </v:rect>
        </w:pict>
      </w:r>
      <w:r>
        <w:rPr>
          <w:noProof/>
        </w:rPr>
        <w:pict>
          <v:oval id="_x0000_s1063" style="position:absolute;left:0;text-align:left;margin-left:180pt;margin-top:270pt;width:126pt;height:63pt;z-index:9" fillcolor="silver">
            <v:textbox>
              <w:txbxContent>
                <w:p w:rsidR="00000000" w:rsidRDefault="00A31168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Отряды ЮИД</w:t>
                  </w:r>
                </w:p>
              </w:txbxContent>
            </v:textbox>
          </v:oval>
        </w:pict>
      </w:r>
      <w:r>
        <w:rPr>
          <w:noProof/>
        </w:rPr>
        <w:pict>
          <v:rect id="_x0000_s1064" style="position:absolute;left:0;text-align:left;margin-left:162pt;margin-top:153pt;width:153pt;height:54pt;z-index:8" fillcolor="#0cf">
            <v:textbox>
              <w:txbxContent>
                <w:p w:rsidR="00000000" w:rsidRDefault="00A31168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Образовательные учреждения</w:t>
                  </w:r>
                </w:p>
                <w:p w:rsidR="00000000" w:rsidRDefault="00A31168">
                  <w:pPr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(школы, ЦВР)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5" style="position:absolute;left:0;text-align:left;margin-left:342pt;margin-top:63pt;width:135pt;height:54pt;z-index:7" fillcolor="#f9c">
            <v:textbox>
              <w:txbxContent>
                <w:p w:rsidR="00000000" w:rsidRDefault="00A31168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УГИБДД </w:t>
                  </w:r>
                </w:p>
                <w:p w:rsidR="00000000" w:rsidRDefault="00A31168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МВД РТ</w:t>
                  </w:r>
                </w:p>
              </w:txbxContent>
            </v:textbox>
          </v:rect>
        </w:pict>
      </w:r>
    </w:p>
    <w:p w:rsidR="00000000" w:rsidRDefault="00A31168">
      <w:pPr>
        <w:jc w:val="center"/>
        <w:rPr>
          <w:sz w:val="28"/>
          <w:szCs w:val="28"/>
        </w:rPr>
      </w:pPr>
    </w:p>
    <w:p w:rsidR="00A31168" w:rsidRDefault="00A31168">
      <w:pPr>
        <w:rPr>
          <w:sz w:val="20"/>
          <w:szCs w:val="20"/>
        </w:rPr>
      </w:pPr>
      <w:r>
        <w:rPr>
          <w:noProof/>
        </w:rPr>
        <w:pict>
          <v:rect id="_x0000_s1066" style="position:absolute;margin-left:-27pt;margin-top:33.35pt;width:126pt;height:54pt;z-index:39" fillcolor="#f9c">
            <v:textbox style="mso-next-textbox:#_x0000_s1066">
              <w:txbxContent>
                <w:p w:rsidR="00000000" w:rsidRDefault="00A31168">
                  <w:pPr>
                    <w:pStyle w:val="2"/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Министерство</w:t>
                  </w:r>
                </w:p>
                <w:p w:rsidR="00000000" w:rsidRDefault="00A31168">
                  <w:pPr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молодёжи, спорту</w:t>
                  </w:r>
                  <w:r>
                    <w:rPr>
                      <w:b/>
                      <w:bCs/>
                      <w:i/>
                      <w:iCs/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</v:rect>
        </w:pict>
      </w:r>
    </w:p>
    <w:sectPr w:rsidR="00A31168"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2514E5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>
    <w:nsid w:val="FFFFFF81"/>
    <w:multiLevelType w:val="singleLevel"/>
    <w:tmpl w:val="4B02DC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>
    <w:nsid w:val="26C173F3"/>
    <w:multiLevelType w:val="hybridMultilevel"/>
    <w:tmpl w:val="FC7A5A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F32D8D"/>
    <w:multiLevelType w:val="hybridMultilevel"/>
    <w:tmpl w:val="58F2A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3"/>
  </w:num>
  <w:num w:numId="6">
    <w:abstractNumId w:val="2"/>
    <w:lvlOverride w:ilvl="0">
      <w:lvl w:ilvl="0">
        <w:numFmt w:val="bullet"/>
        <w:lvlText w:val=""/>
        <w:legacy w:legacy="1" w:legacySpace="0" w:legacyIndent="283"/>
        <w:lvlJc w:val="left"/>
        <w:pPr>
          <w:ind w:left="1984" w:hanging="283"/>
        </w:pPr>
        <w:rPr>
          <w:rFonts w:ascii="Symbol" w:hAnsi="Symbol" w:cs="Symbol" w:hint="default"/>
        </w:rPr>
      </w:lvl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doNotTrackMoves/>
  <w:defaultTabStop w:val="708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12F1"/>
    <w:rsid w:val="00A31168"/>
    <w:rsid w:val="00A8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 2" w:unhideWhenUsed="0"/>
    <w:lsdException w:name="List 3" w:unhideWhenUsed="0"/>
    <w:lsdException w:name="List Bullet 4" w:unhideWhenUsed="0"/>
    <w:lsdException w:name="List Bullet 5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uiPriority w:val="9"/>
    <w:semiHidden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Pr>
      <w:rFonts w:ascii="Cambria" w:eastAsia="Times New Roman" w:hAnsi="Cambria" w:cs="Times New Roman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bCs/>
      <w:sz w:val="32"/>
      <w:szCs w:val="32"/>
    </w:rPr>
  </w:style>
  <w:style w:type="character" w:customStyle="1" w:styleId="22">
    <w:name w:val="Основной текст 2 Знак"/>
    <w:link w:val="21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3">
    <w:name w:val="caption"/>
    <w:basedOn w:val="a"/>
    <w:uiPriority w:val="99"/>
    <w:qFormat/>
    <w:pPr>
      <w:jc w:val="center"/>
    </w:pPr>
    <w:rPr>
      <w:b/>
      <w:bCs/>
      <w:sz w:val="28"/>
      <w:szCs w:val="28"/>
    </w:rPr>
  </w:style>
  <w:style w:type="paragraph" w:styleId="3">
    <w:name w:val="Body Text Indent 3"/>
    <w:basedOn w:val="a"/>
    <w:link w:val="30"/>
    <w:uiPriority w:val="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Pr>
      <w:rFonts w:ascii="Times New Roman" w:hAnsi="Times New Roman" w:cs="Times New Roman"/>
      <w:sz w:val="16"/>
      <w:szCs w:val="16"/>
    </w:rPr>
  </w:style>
  <w:style w:type="paragraph" w:styleId="a4">
    <w:name w:val="Body Text Indent"/>
    <w:basedOn w:val="a"/>
    <w:link w:val="a5"/>
    <w:uiPriority w:val="99"/>
    <w:pPr>
      <w:spacing w:after="120"/>
      <w:ind w:left="283"/>
    </w:pPr>
  </w:style>
  <w:style w:type="character" w:customStyle="1" w:styleId="a5">
    <w:name w:val="Основной текст с отступом Знак"/>
    <w:link w:val="a4"/>
    <w:uiPriority w:val="99"/>
    <w:semiHidden/>
    <w:rPr>
      <w:rFonts w:ascii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25">
    <w:name w:val="List 2"/>
    <w:basedOn w:val="a"/>
    <w:uiPriority w:val="99"/>
    <w:pPr>
      <w:ind w:left="566" w:hanging="283"/>
    </w:pPr>
  </w:style>
  <w:style w:type="paragraph" w:styleId="31">
    <w:name w:val="List 3"/>
    <w:basedOn w:val="a"/>
    <w:uiPriority w:val="99"/>
    <w:pPr>
      <w:ind w:left="849" w:hanging="283"/>
    </w:pPr>
  </w:style>
  <w:style w:type="paragraph" w:styleId="41">
    <w:name w:val="List Bullet 4"/>
    <w:basedOn w:val="a"/>
    <w:autoRedefine/>
    <w:uiPriority w:val="99"/>
    <w:pPr>
      <w:ind w:left="1132" w:hanging="283"/>
    </w:pPr>
  </w:style>
  <w:style w:type="paragraph" w:styleId="51">
    <w:name w:val="List Bullet 5"/>
    <w:basedOn w:val="a"/>
    <w:autoRedefine/>
    <w:uiPriority w:val="99"/>
    <w:pPr>
      <w:ind w:left="1415" w:hanging="283"/>
    </w:pPr>
  </w:style>
  <w:style w:type="paragraph" w:styleId="a6">
    <w:name w:val="Body Text"/>
    <w:basedOn w:val="a"/>
    <w:link w:val="a7"/>
    <w:uiPriority w:val="99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11">
    <w:name w:val="Стиль1"/>
    <w:basedOn w:val="a"/>
    <w:uiPriority w:val="99"/>
    <w:pPr>
      <w:ind w:firstLine="567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4886</Words>
  <Characters>27852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Начальникам подразделений</vt:lpstr>
    </vt:vector>
  </TitlesOfParts>
  <Company>1</Company>
  <LinksUpToDate>false</LinksUpToDate>
  <CharactersWithSpaces>32673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Начальникам подразделений</dc:title>
  <dc:creator>1</dc:creator>
  <cp:lastModifiedBy>Ольга Николаевна</cp:lastModifiedBy>
  <cp:revision>2</cp:revision>
  <cp:lastPrinted>2004-04-19T07:00:00Z</cp:lastPrinted>
  <dcterms:created xsi:type="dcterms:W3CDTF">2018-11-28T07:22:00Z</dcterms:created>
  <dcterms:modified xsi:type="dcterms:W3CDTF">2018-11-28T07:22:00Z</dcterms:modified>
</cp:coreProperties>
</file>